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C56" w:rsidRDefault="00EE7C56" w:rsidP="00EE7C56">
      <w:pPr>
        <w:rPr>
          <w:b/>
          <w:sz w:val="24"/>
          <w:szCs w:val="24"/>
        </w:rPr>
      </w:pPr>
      <w:bookmarkStart w:id="0" w:name="_GoBack"/>
      <w:bookmarkEnd w:id="0"/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EE7C56" w:rsidRPr="00B971B6" w:rsidRDefault="00EE7C56" w:rsidP="00EE7C56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PAMIERS n° 52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7C56" w:rsidTr="002018C8">
        <w:trPr>
          <w:trHeight w:val="567"/>
        </w:trPr>
        <w:tc>
          <w:tcPr>
            <w:tcW w:w="9062" w:type="dxa"/>
          </w:tcPr>
          <w:p w:rsidR="00EE7C56" w:rsidRDefault="00EE7C56" w:rsidP="002018C8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EE7C56" w:rsidRPr="00EE7C56" w:rsidRDefault="00EE7C56" w:rsidP="00EE7C56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E7C56">
              <w:rPr>
                <w:b/>
              </w:rPr>
              <w:t>Saint-Martin d’</w:t>
            </w:r>
            <w:proofErr w:type="spellStart"/>
            <w:r w:rsidRPr="00EE7C56">
              <w:rPr>
                <w:b/>
              </w:rPr>
              <w:t>Oydes</w:t>
            </w:r>
            <w:proofErr w:type="spellEnd"/>
            <w:r w:rsidRPr="00546045">
              <w:t xml:space="preserve"> – Place Aristide Briand (Grand parking public face au château) – </w:t>
            </w:r>
            <w:r>
              <w:rPr>
                <w:b/>
                <w:sz w:val="24"/>
                <w:szCs w:val="24"/>
              </w:rPr>
              <w:t>Boucle simple</w:t>
            </w:r>
            <w:r w:rsidRPr="00EE7C56">
              <w:rPr>
                <w:b/>
                <w:sz w:val="24"/>
                <w:szCs w:val="24"/>
              </w:rPr>
              <w:t xml:space="preserve"> autour de Saint-Martin d’</w:t>
            </w:r>
            <w:proofErr w:type="spellStart"/>
            <w:r w:rsidRPr="00EE7C56">
              <w:rPr>
                <w:b/>
                <w:sz w:val="24"/>
                <w:szCs w:val="24"/>
              </w:rPr>
              <w:t>Oydes</w:t>
            </w:r>
            <w:proofErr w:type="spellEnd"/>
          </w:p>
          <w:p w:rsidR="00EE7C56" w:rsidRPr="009E0498" w:rsidRDefault="00EE7C56" w:rsidP="002018C8">
            <w:pPr>
              <w:rPr>
                <w:sz w:val="24"/>
                <w:szCs w:val="24"/>
              </w:rPr>
            </w:pPr>
          </w:p>
        </w:tc>
      </w:tr>
      <w:tr w:rsidR="00EE7C56" w:rsidTr="002018C8">
        <w:trPr>
          <w:trHeight w:val="567"/>
        </w:trPr>
        <w:tc>
          <w:tcPr>
            <w:tcW w:w="9062" w:type="dxa"/>
          </w:tcPr>
          <w:p w:rsidR="00EE7C56" w:rsidRDefault="00EE7C56" w:rsidP="002018C8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Date, animateur(</w:t>
            </w:r>
            <w:proofErr w:type="spellStart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EE7C56" w:rsidRPr="00EE7C56" w:rsidRDefault="00EE7C56" w:rsidP="00EE7C56">
            <w:pPr>
              <w:pStyle w:val="Paragraphedeliste"/>
              <w:numPr>
                <w:ilvl w:val="0"/>
                <w:numId w:val="1"/>
              </w:numPr>
            </w:pPr>
            <w:r w:rsidRPr="00EE7C56">
              <w:t xml:space="preserve">20.04.2019 – J.P. Baccou </w:t>
            </w:r>
            <w:r w:rsidR="0065631F">
              <w:t>–</w:t>
            </w:r>
            <w:r w:rsidRPr="00EE7C56">
              <w:t xml:space="preserve"> </w:t>
            </w:r>
            <w:r w:rsidR="0065631F">
              <w:t>25 participants (Reportage photos)</w:t>
            </w:r>
          </w:p>
          <w:p w:rsidR="00EE7C56" w:rsidRDefault="00EE7C56" w:rsidP="002018C8">
            <w:pPr>
              <w:rPr>
                <w:sz w:val="24"/>
                <w:szCs w:val="24"/>
              </w:rPr>
            </w:pPr>
          </w:p>
          <w:p w:rsidR="00EE7C56" w:rsidRPr="00E10100" w:rsidRDefault="00EE7C56" w:rsidP="002018C8">
            <w:pPr>
              <w:rPr>
                <w:sz w:val="24"/>
                <w:szCs w:val="24"/>
              </w:rPr>
            </w:pPr>
          </w:p>
        </w:tc>
      </w:tr>
      <w:tr w:rsidR="00EE7C56" w:rsidTr="002018C8">
        <w:trPr>
          <w:trHeight w:val="567"/>
        </w:trPr>
        <w:tc>
          <w:tcPr>
            <w:tcW w:w="9062" w:type="dxa"/>
          </w:tcPr>
          <w:p w:rsidR="00EE7C56" w:rsidRDefault="00EE7C56" w:rsidP="002018C8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EE7C56" w:rsidRPr="00EE7C56" w:rsidRDefault="00EE7C56" w:rsidP="00EE7C56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9F3642">
              <w:t>Topoguide de l’office de tourisme du Pays de Pamiers</w:t>
            </w:r>
            <w:r>
              <w:t xml:space="preserve"> – Balade </w:t>
            </w:r>
            <w:r w:rsidRPr="00EE7C56">
              <w:rPr>
                <w:rFonts w:cstheme="minorHAnsi"/>
              </w:rPr>
              <w:t>"</w:t>
            </w:r>
            <w:r>
              <w:t>Autour du village fortifié</w:t>
            </w:r>
            <w:r w:rsidRPr="00EE7C56">
              <w:rPr>
                <w:rFonts w:ascii="Calibri" w:hAnsi="Calibri" w:cs="Calibri"/>
              </w:rPr>
              <w:t>"</w:t>
            </w:r>
          </w:p>
          <w:p w:rsidR="00EE7C56" w:rsidRPr="009E0498" w:rsidRDefault="00EE7C56" w:rsidP="002018C8">
            <w:pPr>
              <w:rPr>
                <w:sz w:val="24"/>
                <w:szCs w:val="24"/>
              </w:rPr>
            </w:pPr>
          </w:p>
        </w:tc>
      </w:tr>
      <w:tr w:rsidR="00EE7C56" w:rsidTr="002018C8">
        <w:trPr>
          <w:trHeight w:val="567"/>
        </w:trPr>
        <w:tc>
          <w:tcPr>
            <w:tcW w:w="9062" w:type="dxa"/>
          </w:tcPr>
          <w:p w:rsidR="00EE7C56" w:rsidRDefault="00EE7C56" w:rsidP="002018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EE7C56" w:rsidRPr="00F7412A" w:rsidRDefault="00EE7C56" w:rsidP="00EE7C56">
            <w:pPr>
              <w:pStyle w:val="Paragraphedeliste1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F7412A">
              <w:t xml:space="preserve">Promeneur – </w:t>
            </w:r>
            <w:r>
              <w:t>2</w:t>
            </w:r>
            <w:r w:rsidRPr="00F7412A">
              <w:t xml:space="preserve">h00 – </w:t>
            </w:r>
            <w:smartTag w:uri="urn:schemas-microsoft-com:office:smarttags" w:element="metricconverter">
              <w:smartTagPr>
                <w:attr w:name="ProductID" w:val="130 m"/>
              </w:smartTagPr>
              <w:r>
                <w:t>13</w:t>
              </w:r>
              <w:r w:rsidRPr="00F7412A">
                <w:t>0 m</w:t>
              </w:r>
            </w:smartTag>
            <w:r w:rsidRPr="00F7412A">
              <w:t xml:space="preserve"> – </w:t>
            </w:r>
            <w:smartTag w:uri="urn:schemas-microsoft-com:office:smarttags" w:element="metricconverter">
              <w:smartTagPr>
                <w:attr w:name="ProductID" w:val="6 km"/>
              </w:smartTagPr>
              <w:r>
                <w:t>6</w:t>
              </w:r>
              <w:r w:rsidRPr="00F7412A">
                <w:t xml:space="preserve"> km</w:t>
              </w:r>
            </w:smartTag>
            <w:r w:rsidRPr="00F7412A">
              <w:t xml:space="preserve"> – ½ journée</w:t>
            </w:r>
          </w:p>
          <w:p w:rsidR="00EE7C56" w:rsidRPr="00E10100" w:rsidRDefault="00EE7C56" w:rsidP="002018C8">
            <w:pPr>
              <w:rPr>
                <w:b/>
                <w:sz w:val="24"/>
                <w:szCs w:val="24"/>
              </w:rPr>
            </w:pPr>
          </w:p>
        </w:tc>
      </w:tr>
      <w:tr w:rsidR="00EE7C56" w:rsidTr="002018C8">
        <w:trPr>
          <w:trHeight w:val="567"/>
        </w:trPr>
        <w:tc>
          <w:tcPr>
            <w:tcW w:w="9062" w:type="dxa"/>
          </w:tcPr>
          <w:p w:rsidR="00EE7C56" w:rsidRDefault="00EE7C56" w:rsidP="002018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Pr="00EE7C56">
              <w:t xml:space="preserve">Jaune sauf sur la petite partie en pointe en direction de La </w:t>
            </w:r>
            <w:proofErr w:type="spellStart"/>
            <w:r w:rsidRPr="00EE7C56">
              <w:t>Baquière</w:t>
            </w:r>
            <w:proofErr w:type="spellEnd"/>
          </w:p>
        </w:tc>
      </w:tr>
      <w:tr w:rsidR="00EE7C56" w:rsidTr="002018C8">
        <w:trPr>
          <w:trHeight w:val="567"/>
        </w:trPr>
        <w:tc>
          <w:tcPr>
            <w:tcW w:w="9062" w:type="dxa"/>
          </w:tcPr>
          <w:p w:rsidR="00EE7C56" w:rsidRPr="00EE7C56" w:rsidRDefault="00EE7C56" w:rsidP="002018C8">
            <w:pPr>
              <w:jc w:val="both"/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E7C56">
              <w:t>Cette boucle est une variante, plus courte, de celle décrite sur la fiche Pamiers n° 51.</w:t>
            </w:r>
          </w:p>
          <w:p w:rsidR="00EE7C56" w:rsidRPr="009E0498" w:rsidRDefault="00EE7C56" w:rsidP="002018C8">
            <w:pPr>
              <w:rPr>
                <w:sz w:val="24"/>
                <w:szCs w:val="24"/>
              </w:rPr>
            </w:pPr>
          </w:p>
        </w:tc>
      </w:tr>
      <w:tr w:rsidR="00EE7C56" w:rsidTr="002018C8">
        <w:trPr>
          <w:trHeight w:val="567"/>
        </w:trPr>
        <w:tc>
          <w:tcPr>
            <w:tcW w:w="9062" w:type="dxa"/>
          </w:tcPr>
          <w:p w:rsidR="00EE7C56" w:rsidRPr="00233651" w:rsidRDefault="00EE7C56" w:rsidP="002018C8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EE7C56" w:rsidRPr="00B41CAB" w:rsidRDefault="00EE7C56" w:rsidP="00EE7C56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B41CAB">
              <w:t>Le village fortifié circulaire de Saint-Martin d’</w:t>
            </w:r>
            <w:proofErr w:type="spellStart"/>
            <w:r w:rsidRPr="00B41CAB">
              <w:t>Oydes</w:t>
            </w:r>
            <w:proofErr w:type="spellEnd"/>
          </w:p>
          <w:p w:rsidR="00EE7C56" w:rsidRPr="00B41CAB" w:rsidRDefault="00EE7C56" w:rsidP="00EE7C56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B41CAB">
              <w:t>L’église St-Anastase et ses peintures murales</w:t>
            </w:r>
          </w:p>
          <w:p w:rsidR="00EE7C56" w:rsidRPr="00B41CAB" w:rsidRDefault="00EE7C56" w:rsidP="00EE7C56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B41CAB">
              <w:t xml:space="preserve">La fontaine St-Anastase </w:t>
            </w:r>
            <w:r w:rsidRPr="00B41CAB">
              <w:rPr>
                <w:i/>
              </w:rPr>
              <w:t>(Pas nettoyée en 2018)</w:t>
            </w:r>
          </w:p>
          <w:p w:rsidR="00EE7C56" w:rsidRPr="00EE7C56" w:rsidRDefault="00EE7C56" w:rsidP="00EE7C56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41CAB">
              <w:t>Le château (Par le passé résidence secondaire du premier ministre anglais Tony Blair)</w:t>
            </w:r>
          </w:p>
          <w:p w:rsidR="00EE7C56" w:rsidRPr="009E0498" w:rsidRDefault="00EE7C56" w:rsidP="002018C8">
            <w:pPr>
              <w:rPr>
                <w:sz w:val="24"/>
                <w:szCs w:val="24"/>
              </w:rPr>
            </w:pPr>
          </w:p>
        </w:tc>
      </w:tr>
      <w:tr w:rsidR="00EE7C56" w:rsidTr="002018C8">
        <w:trPr>
          <w:trHeight w:val="567"/>
        </w:trPr>
        <w:tc>
          <w:tcPr>
            <w:tcW w:w="9062" w:type="dxa"/>
          </w:tcPr>
          <w:p w:rsidR="00EE7C56" w:rsidRPr="00233651" w:rsidRDefault="00EE7C56" w:rsidP="002018C8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EE7C56" w:rsidRPr="00893879" w:rsidRDefault="00EE7C56" w:rsidP="002018C8">
            <w:pPr>
              <w:ind w:left="360"/>
              <w:rPr>
                <w:sz w:val="24"/>
                <w:szCs w:val="24"/>
              </w:rPr>
            </w:pPr>
          </w:p>
        </w:tc>
      </w:tr>
      <w:tr w:rsidR="00EE7C56" w:rsidTr="002018C8">
        <w:trPr>
          <w:trHeight w:val="567"/>
        </w:trPr>
        <w:tc>
          <w:tcPr>
            <w:tcW w:w="9062" w:type="dxa"/>
          </w:tcPr>
          <w:p w:rsidR="00EE7C56" w:rsidRDefault="00EE7C56" w:rsidP="002018C8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21661">
              <w:t xml:space="preserve">22 km (par St-Victor </w:t>
            </w:r>
            <w:proofErr w:type="spellStart"/>
            <w:r w:rsidRPr="00421661">
              <w:t>Rouzaud</w:t>
            </w:r>
            <w:proofErr w:type="spellEnd"/>
            <w:r w:rsidRPr="00421661">
              <w:t xml:space="preserve"> et </w:t>
            </w:r>
            <w:proofErr w:type="spellStart"/>
            <w:r w:rsidRPr="00421661">
              <w:t>Escosse</w:t>
            </w:r>
            <w:proofErr w:type="spellEnd"/>
            <w:r w:rsidRPr="00421661">
              <w:t>)</w:t>
            </w:r>
            <w:r>
              <w:t> ; 29 km par Pamiers.</w:t>
            </w:r>
          </w:p>
          <w:p w:rsidR="00EE7C56" w:rsidRPr="009E0498" w:rsidRDefault="00EE7C56" w:rsidP="002018C8">
            <w:pPr>
              <w:rPr>
                <w:sz w:val="24"/>
                <w:szCs w:val="24"/>
              </w:rPr>
            </w:pPr>
          </w:p>
        </w:tc>
      </w:tr>
      <w:tr w:rsidR="00EE7C56" w:rsidTr="002018C8">
        <w:trPr>
          <w:trHeight w:val="567"/>
        </w:trPr>
        <w:tc>
          <w:tcPr>
            <w:tcW w:w="9062" w:type="dxa"/>
          </w:tcPr>
          <w:p w:rsidR="00EE7C56" w:rsidRDefault="00EE7C56" w:rsidP="002018C8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EE7C56" w:rsidRPr="00EE7C56" w:rsidRDefault="00EE7C56" w:rsidP="002018C8">
            <w:pPr>
              <w:pStyle w:val="Paragraphedeliste"/>
              <w:numPr>
                <w:ilvl w:val="0"/>
                <w:numId w:val="4"/>
              </w:numPr>
              <w:jc w:val="both"/>
              <w:rPr>
                <w:b/>
                <w:sz w:val="24"/>
                <w:szCs w:val="24"/>
              </w:rPr>
            </w:pPr>
            <w:r w:rsidRPr="009F3642">
              <w:t>Le to</w:t>
            </w:r>
            <w:r>
              <w:t>po</w:t>
            </w:r>
            <w:r w:rsidRPr="009F3642">
              <w:t xml:space="preserve">guide de l’office de tourisme propose deux boucles de </w:t>
            </w:r>
            <w:r>
              <w:t>3,3 et 3,8 km. Le circuit proposé est une variante du plus long de ces parcours.</w:t>
            </w:r>
          </w:p>
          <w:p w:rsidR="00EE7C56" w:rsidRDefault="00EE7C56" w:rsidP="002018C8">
            <w:pPr>
              <w:rPr>
                <w:sz w:val="24"/>
                <w:szCs w:val="24"/>
              </w:rPr>
            </w:pPr>
          </w:p>
          <w:p w:rsidR="00EE7C56" w:rsidRPr="00836791" w:rsidRDefault="00EE7C56" w:rsidP="002018C8">
            <w:pPr>
              <w:rPr>
                <w:sz w:val="24"/>
                <w:szCs w:val="24"/>
              </w:rPr>
            </w:pPr>
          </w:p>
        </w:tc>
      </w:tr>
    </w:tbl>
    <w:p w:rsidR="00EE7C56" w:rsidRPr="00893879" w:rsidRDefault="00EE7C56" w:rsidP="00EE7C56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EE7C56" w:rsidRDefault="00EE7C56" w:rsidP="00EE7C56">
      <w:r>
        <w:t xml:space="preserve">Date de la dernière mise à jour : </w:t>
      </w:r>
      <w:r w:rsidRPr="00EE7C56">
        <w:rPr>
          <w:b/>
        </w:rPr>
        <w:t>25 avril 2019</w:t>
      </w:r>
    </w:p>
    <w:p w:rsidR="00EE7C56" w:rsidRDefault="00EE7C56" w:rsidP="00EE7C5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E7C56" w:rsidRPr="00FF2AF5" w:rsidRDefault="00EE7C56" w:rsidP="00EE7C56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EE7C56" w:rsidRDefault="00EE7C56" w:rsidP="00EE7C56"/>
    <w:p w:rsidR="00BB3D83" w:rsidRDefault="00EE7C56">
      <w:r w:rsidRPr="0021493E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5753100" cy="5467350"/>
            <wp:effectExtent l="0" t="0" r="0" b="0"/>
            <wp:docPr id="1" name="Imag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C56" w:rsidRDefault="00EE7C56">
      <w:r w:rsidRPr="0041757F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5753100" cy="2162175"/>
            <wp:effectExtent l="0" t="0" r="0" b="9525"/>
            <wp:docPr id="2" name="Image 2" descr="Cap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ur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25E1"/>
    <w:multiLevelType w:val="hybridMultilevel"/>
    <w:tmpl w:val="867E2726"/>
    <w:lvl w:ilvl="0" w:tplc="CF8819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C5060"/>
    <w:multiLevelType w:val="hybridMultilevel"/>
    <w:tmpl w:val="25A8007C"/>
    <w:lvl w:ilvl="0" w:tplc="33DCF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33A56"/>
    <w:multiLevelType w:val="hybridMultilevel"/>
    <w:tmpl w:val="9A483016"/>
    <w:lvl w:ilvl="0" w:tplc="D548A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56"/>
    <w:rsid w:val="001B07CC"/>
    <w:rsid w:val="0065631F"/>
    <w:rsid w:val="00BB3D83"/>
    <w:rsid w:val="00E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BF564-D44D-43F1-A7FD-9AC7A199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C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E7C56"/>
    <w:pPr>
      <w:ind w:left="720"/>
      <w:contextualSpacing/>
    </w:pPr>
  </w:style>
  <w:style w:type="paragraph" w:customStyle="1" w:styleId="Paragraphedeliste1">
    <w:name w:val="Paragraphe de liste1"/>
    <w:basedOn w:val="Normal"/>
    <w:rsid w:val="00EE7C5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Annie</cp:lastModifiedBy>
  <cp:revision>2</cp:revision>
  <dcterms:created xsi:type="dcterms:W3CDTF">2019-05-27T14:45:00Z</dcterms:created>
  <dcterms:modified xsi:type="dcterms:W3CDTF">2019-05-27T14:45:00Z</dcterms:modified>
</cp:coreProperties>
</file>