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DE1" w:rsidRDefault="00A26DE1" w:rsidP="00272E7F">
      <w:pPr>
        <w:rPr>
          <w:b/>
          <w:sz w:val="24"/>
          <w:szCs w:val="24"/>
        </w:rPr>
      </w:pPr>
      <w:r w:rsidRPr="00966BCE">
        <w:rPr>
          <w:b/>
          <w:sz w:val="24"/>
          <w:szCs w:val="24"/>
        </w:rPr>
        <w:t>LES PASS</w:t>
      </w:r>
      <w:r>
        <w:rPr>
          <w:b/>
          <w:sz w:val="24"/>
          <w:szCs w:val="24"/>
        </w:rPr>
        <w:t>E</w:t>
      </w:r>
      <w:r w:rsidRPr="00966BCE">
        <w:rPr>
          <w:b/>
          <w:sz w:val="24"/>
          <w:szCs w:val="24"/>
        </w:rPr>
        <w:t>JA</w:t>
      </w:r>
      <w:r w:rsidRPr="00966BCE">
        <w:rPr>
          <w:rFonts w:cs="Calibri"/>
          <w:b/>
          <w:sz w:val="24"/>
          <w:szCs w:val="24"/>
        </w:rPr>
        <w:t>Ï</w:t>
      </w:r>
      <w:r w:rsidRPr="00966BCE">
        <w:rPr>
          <w:b/>
          <w:sz w:val="24"/>
          <w:szCs w:val="24"/>
        </w:rPr>
        <w:t xml:space="preserve">RES DE VARILHES                    </w:t>
      </w:r>
      <w:r>
        <w:rPr>
          <w:b/>
          <w:sz w:val="24"/>
          <w:szCs w:val="24"/>
        </w:rPr>
        <w:tab/>
      </w:r>
      <w:r>
        <w:rPr>
          <w:b/>
          <w:sz w:val="24"/>
          <w:szCs w:val="24"/>
        </w:rPr>
        <w:tab/>
      </w:r>
      <w:r>
        <w:rPr>
          <w:b/>
          <w:sz w:val="24"/>
          <w:szCs w:val="24"/>
        </w:rPr>
        <w:tab/>
      </w:r>
      <w:r>
        <w:rPr>
          <w:b/>
          <w:sz w:val="24"/>
          <w:szCs w:val="24"/>
        </w:rPr>
        <w:tab/>
        <w:t xml:space="preserve">  </w:t>
      </w:r>
      <w:r>
        <w:rPr>
          <w:b/>
          <w:sz w:val="24"/>
          <w:szCs w:val="24"/>
        </w:rPr>
        <w:tab/>
        <w:t xml:space="preserve"> FICHE </w:t>
      </w:r>
      <w:r w:rsidRPr="00966BCE">
        <w:rPr>
          <w:b/>
          <w:sz w:val="24"/>
          <w:szCs w:val="24"/>
        </w:rPr>
        <w:t>ITIN</w:t>
      </w:r>
      <w:r w:rsidRPr="00966BCE">
        <w:rPr>
          <w:rFonts w:cs="Calibri"/>
          <w:b/>
          <w:sz w:val="24"/>
          <w:szCs w:val="24"/>
        </w:rPr>
        <w:t>É</w:t>
      </w:r>
      <w:r w:rsidRPr="00966BCE">
        <w:rPr>
          <w:b/>
          <w:sz w:val="24"/>
          <w:szCs w:val="24"/>
        </w:rPr>
        <w:t>RAIRE</w:t>
      </w:r>
    </w:p>
    <w:p w:rsidR="00A26DE1" w:rsidRPr="00B971B6" w:rsidRDefault="00A26DE1" w:rsidP="00272E7F">
      <w:pPr>
        <w:jc w:val="center"/>
        <w:rPr>
          <w:b/>
          <w:color w:val="FF0000"/>
          <w:sz w:val="36"/>
          <w:szCs w:val="36"/>
        </w:rPr>
      </w:pPr>
      <w:r>
        <w:rPr>
          <w:b/>
          <w:color w:val="FF0000"/>
          <w:sz w:val="36"/>
          <w:szCs w:val="36"/>
        </w:rPr>
        <w:t>FOIX n° 59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2"/>
      </w:tblGrid>
      <w:tr w:rsidR="00A26DE1" w:rsidRPr="005F2625" w:rsidTr="005F2625">
        <w:trPr>
          <w:trHeight w:val="567"/>
        </w:trPr>
        <w:tc>
          <w:tcPr>
            <w:tcW w:w="9062" w:type="dxa"/>
          </w:tcPr>
          <w:p w:rsidR="00A26DE1" w:rsidRPr="005F2625" w:rsidRDefault="00A26DE1" w:rsidP="005F2625">
            <w:pPr>
              <w:spacing w:after="0" w:line="240" w:lineRule="auto"/>
              <w:rPr>
                <w:sz w:val="24"/>
                <w:szCs w:val="24"/>
              </w:rPr>
            </w:pPr>
            <w:r w:rsidRPr="005F2625">
              <w:rPr>
                <w:b/>
                <w:sz w:val="24"/>
                <w:szCs w:val="24"/>
              </w:rPr>
              <w:t>Commune de départ et dénomination de l’itinéraire :</w:t>
            </w:r>
            <w:r w:rsidRPr="005F2625">
              <w:rPr>
                <w:sz w:val="24"/>
                <w:szCs w:val="24"/>
              </w:rPr>
              <w:t xml:space="preserve"> </w:t>
            </w:r>
          </w:p>
          <w:p w:rsidR="00A26DE1" w:rsidRPr="005F2625" w:rsidRDefault="00A26DE1" w:rsidP="005F2625">
            <w:pPr>
              <w:pStyle w:val="ListParagraph"/>
              <w:numPr>
                <w:ilvl w:val="0"/>
                <w:numId w:val="1"/>
              </w:numPr>
              <w:spacing w:after="0" w:line="240" w:lineRule="auto"/>
              <w:jc w:val="both"/>
              <w:rPr>
                <w:sz w:val="24"/>
                <w:szCs w:val="24"/>
              </w:rPr>
            </w:pPr>
            <w:r w:rsidRPr="005F2625">
              <w:rPr>
                <w:b/>
              </w:rPr>
              <w:t>Celles</w:t>
            </w:r>
            <w:r w:rsidRPr="005F2625">
              <w:t xml:space="preserve"> – Parking à l’entrée du village après le pont sur le Scios</w:t>
            </w:r>
            <w:r w:rsidRPr="005F2625">
              <w:rPr>
                <w:sz w:val="24"/>
                <w:szCs w:val="24"/>
              </w:rPr>
              <w:t xml:space="preserve"> - </w:t>
            </w:r>
            <w:r w:rsidRPr="005F2625">
              <w:rPr>
                <w:b/>
              </w:rPr>
              <w:t>La chapelle miraculeuse (Notre Dame de Celles) en circuit depuis Celles</w:t>
            </w:r>
          </w:p>
          <w:p w:rsidR="00A26DE1" w:rsidRPr="005F2625" w:rsidRDefault="00A26DE1" w:rsidP="005F2625">
            <w:pPr>
              <w:spacing w:after="0" w:line="240" w:lineRule="auto"/>
              <w:rPr>
                <w:sz w:val="24"/>
                <w:szCs w:val="24"/>
              </w:rPr>
            </w:pPr>
          </w:p>
        </w:tc>
      </w:tr>
      <w:tr w:rsidR="00A26DE1" w:rsidRPr="005F2625" w:rsidTr="005F2625">
        <w:trPr>
          <w:trHeight w:val="567"/>
        </w:trPr>
        <w:tc>
          <w:tcPr>
            <w:tcW w:w="9062" w:type="dxa"/>
          </w:tcPr>
          <w:p w:rsidR="00A26DE1" w:rsidRPr="005F2625" w:rsidRDefault="00A26DE1" w:rsidP="005F2625">
            <w:pPr>
              <w:spacing w:after="0" w:line="240" w:lineRule="auto"/>
              <w:rPr>
                <w:b/>
                <w:sz w:val="24"/>
                <w:szCs w:val="24"/>
              </w:rPr>
            </w:pPr>
            <w:r w:rsidRPr="005F2625">
              <w:rPr>
                <w:b/>
                <w:sz w:val="24"/>
                <w:szCs w:val="24"/>
              </w:rPr>
              <w:t>Date, animateur(trice), nombre de participants (éventuel) :</w:t>
            </w:r>
          </w:p>
          <w:p w:rsidR="00A26DE1" w:rsidRPr="005F2625" w:rsidRDefault="00A26DE1" w:rsidP="005F2625">
            <w:pPr>
              <w:pStyle w:val="ListParagraph"/>
              <w:numPr>
                <w:ilvl w:val="0"/>
                <w:numId w:val="1"/>
              </w:numPr>
              <w:spacing w:after="0" w:line="240" w:lineRule="auto"/>
              <w:rPr>
                <w:sz w:val="24"/>
                <w:szCs w:val="24"/>
              </w:rPr>
            </w:pPr>
            <w:r w:rsidRPr="005F2625">
              <w:t>05.04.2017 – C. Cumenges – 26 participants</w:t>
            </w:r>
          </w:p>
          <w:p w:rsidR="00A26DE1" w:rsidRPr="005F2625" w:rsidRDefault="00A26DE1" w:rsidP="005F2625">
            <w:pPr>
              <w:spacing w:after="0" w:line="240" w:lineRule="auto"/>
              <w:rPr>
                <w:sz w:val="24"/>
                <w:szCs w:val="24"/>
              </w:rPr>
            </w:pPr>
          </w:p>
        </w:tc>
      </w:tr>
      <w:tr w:rsidR="00A26DE1" w:rsidRPr="005F2625" w:rsidTr="005F2625">
        <w:trPr>
          <w:trHeight w:val="567"/>
        </w:trPr>
        <w:tc>
          <w:tcPr>
            <w:tcW w:w="9062" w:type="dxa"/>
          </w:tcPr>
          <w:p w:rsidR="00A26DE1" w:rsidRPr="005F2625" w:rsidRDefault="00A26DE1" w:rsidP="005F2625">
            <w:pPr>
              <w:spacing w:after="0" w:line="240" w:lineRule="auto"/>
              <w:jc w:val="both"/>
              <w:rPr>
                <w:b/>
                <w:sz w:val="24"/>
                <w:szCs w:val="24"/>
              </w:rPr>
            </w:pPr>
            <w:r w:rsidRPr="005F2625">
              <w:rPr>
                <w:b/>
                <w:sz w:val="24"/>
                <w:szCs w:val="24"/>
              </w:rPr>
              <w:t xml:space="preserve">L’itinéraire est décrit sur les supports suivants : </w:t>
            </w:r>
          </w:p>
          <w:p w:rsidR="00A26DE1" w:rsidRPr="005F2625" w:rsidRDefault="00A26DE1" w:rsidP="005F2625">
            <w:pPr>
              <w:pStyle w:val="ListParagraph"/>
              <w:numPr>
                <w:ilvl w:val="0"/>
                <w:numId w:val="1"/>
              </w:numPr>
              <w:spacing w:after="0" w:line="240" w:lineRule="auto"/>
              <w:jc w:val="both"/>
            </w:pPr>
            <w:r w:rsidRPr="005F2625">
              <w:t xml:space="preserve">Pas de descriptif spécifique. Parcours </w:t>
            </w:r>
            <w:r w:rsidRPr="005F2625">
              <w:rPr>
                <w:rFonts w:cs="Calibri"/>
              </w:rPr>
              <w:t>"</w:t>
            </w:r>
            <w:r w:rsidRPr="005F2625">
              <w:t>inventé</w:t>
            </w:r>
            <w:r w:rsidRPr="005F2625">
              <w:rPr>
                <w:rFonts w:cs="Calibri"/>
              </w:rPr>
              <w:t>"</w:t>
            </w:r>
            <w:r w:rsidRPr="005F2625">
              <w:t xml:space="preserve"> par la première animatrice </w:t>
            </w:r>
          </w:p>
          <w:p w:rsidR="00A26DE1" w:rsidRPr="005F2625" w:rsidRDefault="00A26DE1" w:rsidP="005F2625">
            <w:pPr>
              <w:pStyle w:val="ListParagraph"/>
              <w:numPr>
                <w:ilvl w:val="0"/>
                <w:numId w:val="1"/>
              </w:numPr>
              <w:spacing w:after="0" w:line="240" w:lineRule="auto"/>
              <w:jc w:val="both"/>
            </w:pPr>
            <w:r w:rsidRPr="005F2625">
              <w:t>Trace Openrunner n° 7236776</w:t>
            </w:r>
          </w:p>
          <w:p w:rsidR="00A26DE1" w:rsidRPr="005F2625" w:rsidRDefault="00A26DE1" w:rsidP="005F2625">
            <w:pPr>
              <w:spacing w:after="0" w:line="240" w:lineRule="auto"/>
              <w:rPr>
                <w:sz w:val="24"/>
                <w:szCs w:val="24"/>
              </w:rPr>
            </w:pPr>
          </w:p>
        </w:tc>
      </w:tr>
      <w:tr w:rsidR="00A26DE1" w:rsidRPr="005F2625" w:rsidTr="005F2625">
        <w:trPr>
          <w:trHeight w:val="567"/>
        </w:trPr>
        <w:tc>
          <w:tcPr>
            <w:tcW w:w="9062" w:type="dxa"/>
          </w:tcPr>
          <w:p w:rsidR="00A26DE1" w:rsidRPr="005F2625" w:rsidRDefault="00A26DE1" w:rsidP="005F2625">
            <w:pPr>
              <w:spacing w:after="0" w:line="240" w:lineRule="auto"/>
              <w:rPr>
                <w:b/>
                <w:sz w:val="24"/>
                <w:szCs w:val="24"/>
              </w:rPr>
            </w:pPr>
            <w:r w:rsidRPr="005F2625">
              <w:rPr>
                <w:b/>
                <w:sz w:val="24"/>
                <w:szCs w:val="24"/>
              </w:rPr>
              <w:t>Classification, temps de parcours, dénivelé positif, distance, durée :</w:t>
            </w:r>
          </w:p>
          <w:p w:rsidR="00A26DE1" w:rsidRPr="005F2625" w:rsidRDefault="00A26DE1" w:rsidP="005F2625">
            <w:pPr>
              <w:pStyle w:val="ListParagraph"/>
              <w:numPr>
                <w:ilvl w:val="0"/>
                <w:numId w:val="1"/>
              </w:numPr>
              <w:spacing w:after="0" w:line="240" w:lineRule="auto"/>
            </w:pPr>
            <w:r w:rsidRPr="005F2625">
              <w:t xml:space="preserve">Marcheur – 3h30 – </w:t>
            </w:r>
            <w:smartTag w:uri="urn:schemas-microsoft-com:office:smarttags" w:element="metricconverter">
              <w:smartTagPr>
                <w:attr w:name="ProductID" w:val="350 m"/>
              </w:smartTagPr>
              <w:r w:rsidRPr="005F2625">
                <w:t>350 m</w:t>
              </w:r>
            </w:smartTag>
            <w:r w:rsidRPr="005F2625">
              <w:t xml:space="preserve"> – </w:t>
            </w:r>
            <w:r>
              <w:t>7,6</w:t>
            </w:r>
            <w:r w:rsidRPr="005F2625">
              <w:t xml:space="preserve"> km – ½ journée</w:t>
            </w:r>
          </w:p>
          <w:p w:rsidR="00A26DE1" w:rsidRPr="005F2625" w:rsidRDefault="00A26DE1" w:rsidP="005F2625">
            <w:pPr>
              <w:spacing w:after="0" w:line="240" w:lineRule="auto"/>
              <w:rPr>
                <w:b/>
                <w:sz w:val="24"/>
                <w:szCs w:val="24"/>
              </w:rPr>
            </w:pPr>
          </w:p>
        </w:tc>
      </w:tr>
      <w:tr w:rsidR="00A26DE1" w:rsidRPr="005F2625" w:rsidTr="005F2625">
        <w:trPr>
          <w:trHeight w:val="567"/>
        </w:trPr>
        <w:tc>
          <w:tcPr>
            <w:tcW w:w="9062" w:type="dxa"/>
          </w:tcPr>
          <w:p w:rsidR="00A26DE1" w:rsidRPr="005F2625" w:rsidRDefault="00A26DE1" w:rsidP="005F2625">
            <w:pPr>
              <w:spacing w:after="0" w:line="240" w:lineRule="auto"/>
              <w:rPr>
                <w:b/>
                <w:sz w:val="24"/>
                <w:szCs w:val="24"/>
              </w:rPr>
            </w:pPr>
            <w:r w:rsidRPr="005F2625">
              <w:rPr>
                <w:b/>
                <w:sz w:val="24"/>
                <w:szCs w:val="24"/>
              </w:rPr>
              <w:t xml:space="preserve">Balisage : </w:t>
            </w:r>
          </w:p>
        </w:tc>
      </w:tr>
      <w:tr w:rsidR="00A26DE1" w:rsidRPr="005F2625" w:rsidTr="005F2625">
        <w:trPr>
          <w:trHeight w:val="567"/>
        </w:trPr>
        <w:tc>
          <w:tcPr>
            <w:tcW w:w="9062" w:type="dxa"/>
          </w:tcPr>
          <w:p w:rsidR="00A26DE1" w:rsidRPr="005F2625" w:rsidRDefault="00A26DE1" w:rsidP="005F2625">
            <w:pPr>
              <w:spacing w:after="0" w:line="240" w:lineRule="auto"/>
              <w:jc w:val="both"/>
              <w:rPr>
                <w:sz w:val="24"/>
                <w:szCs w:val="24"/>
              </w:rPr>
            </w:pPr>
            <w:r w:rsidRPr="005F2625">
              <w:rPr>
                <w:b/>
                <w:sz w:val="24"/>
                <w:szCs w:val="24"/>
              </w:rPr>
              <w:t xml:space="preserve">Particularité(s) : </w:t>
            </w:r>
            <w:r w:rsidRPr="005F2625">
              <w:t>Une partie du parcours se fait hors sentier.</w:t>
            </w:r>
          </w:p>
          <w:p w:rsidR="00A26DE1" w:rsidRPr="005F2625" w:rsidRDefault="00A26DE1" w:rsidP="005F2625">
            <w:pPr>
              <w:spacing w:after="0" w:line="240" w:lineRule="auto"/>
              <w:rPr>
                <w:sz w:val="24"/>
                <w:szCs w:val="24"/>
              </w:rPr>
            </w:pPr>
          </w:p>
        </w:tc>
      </w:tr>
      <w:tr w:rsidR="00A26DE1" w:rsidRPr="005F2625" w:rsidTr="005F2625">
        <w:trPr>
          <w:trHeight w:val="567"/>
        </w:trPr>
        <w:tc>
          <w:tcPr>
            <w:tcW w:w="9062" w:type="dxa"/>
          </w:tcPr>
          <w:p w:rsidR="00A26DE1" w:rsidRPr="005F2625" w:rsidRDefault="00A26DE1" w:rsidP="005F2625">
            <w:pPr>
              <w:spacing w:after="0" w:line="240" w:lineRule="auto"/>
              <w:rPr>
                <w:b/>
                <w:sz w:val="24"/>
                <w:szCs w:val="24"/>
              </w:rPr>
            </w:pPr>
            <w:r w:rsidRPr="005F2625">
              <w:rPr>
                <w:b/>
                <w:sz w:val="24"/>
                <w:szCs w:val="24"/>
              </w:rPr>
              <w:t>Site ou point remarquable :</w:t>
            </w:r>
          </w:p>
          <w:p w:rsidR="00A26DE1" w:rsidRPr="005F2625" w:rsidRDefault="00A26DE1" w:rsidP="005F2625">
            <w:pPr>
              <w:pStyle w:val="ListParagraph"/>
              <w:numPr>
                <w:ilvl w:val="0"/>
                <w:numId w:val="1"/>
              </w:numPr>
              <w:spacing w:after="0" w:line="240" w:lineRule="auto"/>
            </w:pPr>
            <w:r w:rsidRPr="005F2625">
              <w:t>La chapelle Notre-Dame de Celles (Voir légende de l’apparition de la vierge)</w:t>
            </w:r>
          </w:p>
          <w:p w:rsidR="00A26DE1" w:rsidRPr="005F2625" w:rsidRDefault="00A26DE1" w:rsidP="005F2625">
            <w:pPr>
              <w:pStyle w:val="ListParagraph"/>
              <w:numPr>
                <w:ilvl w:val="0"/>
                <w:numId w:val="1"/>
              </w:numPr>
              <w:spacing w:after="0" w:line="240" w:lineRule="auto"/>
            </w:pPr>
            <w:r w:rsidRPr="005F2625">
              <w:t xml:space="preserve">La source </w:t>
            </w:r>
            <w:r w:rsidRPr="005F2625">
              <w:rPr>
                <w:rFonts w:cs="Calibri"/>
              </w:rPr>
              <w:t>"</w:t>
            </w:r>
            <w:r w:rsidRPr="005F2625">
              <w:t>miraculeuse</w:t>
            </w:r>
            <w:r w:rsidRPr="005F2625">
              <w:rPr>
                <w:rFonts w:cs="Calibri"/>
              </w:rPr>
              <w:t>"</w:t>
            </w:r>
            <w:r w:rsidRPr="005F2625">
              <w:t xml:space="preserve"> jouxtant la chapelle (Très fréquentée)</w:t>
            </w:r>
          </w:p>
          <w:p w:rsidR="00A26DE1" w:rsidRPr="005F2625" w:rsidRDefault="00A26DE1" w:rsidP="005F2625">
            <w:pPr>
              <w:pStyle w:val="ListParagraph"/>
              <w:numPr>
                <w:ilvl w:val="0"/>
                <w:numId w:val="1"/>
              </w:numPr>
              <w:spacing w:after="0" w:line="240" w:lineRule="auto"/>
            </w:pPr>
            <w:r w:rsidRPr="005F2625">
              <w:t>Le hameau en ruines de Le Tail</w:t>
            </w:r>
          </w:p>
          <w:p w:rsidR="00A26DE1" w:rsidRPr="005F2625" w:rsidRDefault="00A26DE1" w:rsidP="005F2625">
            <w:pPr>
              <w:spacing w:after="0" w:line="240" w:lineRule="auto"/>
              <w:rPr>
                <w:sz w:val="24"/>
                <w:szCs w:val="24"/>
              </w:rPr>
            </w:pPr>
          </w:p>
        </w:tc>
      </w:tr>
      <w:tr w:rsidR="00A26DE1" w:rsidRPr="005F2625" w:rsidTr="005F2625">
        <w:trPr>
          <w:trHeight w:val="567"/>
        </w:trPr>
        <w:tc>
          <w:tcPr>
            <w:tcW w:w="9062" w:type="dxa"/>
          </w:tcPr>
          <w:p w:rsidR="00A26DE1" w:rsidRPr="005F2625" w:rsidRDefault="00A26DE1" w:rsidP="005F2625">
            <w:pPr>
              <w:spacing w:after="0" w:line="240" w:lineRule="auto"/>
              <w:rPr>
                <w:sz w:val="24"/>
                <w:szCs w:val="24"/>
              </w:rPr>
            </w:pPr>
            <w:r w:rsidRPr="005F2625">
              <w:rPr>
                <w:b/>
                <w:sz w:val="24"/>
                <w:szCs w:val="24"/>
              </w:rPr>
              <w:t xml:space="preserve">Trace GPS : </w:t>
            </w:r>
            <w:r w:rsidRPr="005F2625">
              <w:t xml:space="preserve">Oui </w:t>
            </w:r>
          </w:p>
        </w:tc>
      </w:tr>
      <w:tr w:rsidR="00A26DE1" w:rsidRPr="005F2625" w:rsidTr="005F2625">
        <w:trPr>
          <w:trHeight w:val="567"/>
        </w:trPr>
        <w:tc>
          <w:tcPr>
            <w:tcW w:w="9062" w:type="dxa"/>
          </w:tcPr>
          <w:p w:rsidR="00A26DE1" w:rsidRPr="005F2625" w:rsidRDefault="00A26DE1" w:rsidP="005F2625">
            <w:pPr>
              <w:spacing w:after="0" w:line="240" w:lineRule="auto"/>
              <w:rPr>
                <w:sz w:val="24"/>
                <w:szCs w:val="24"/>
              </w:rPr>
            </w:pPr>
            <w:r w:rsidRPr="005F2625">
              <w:rPr>
                <w:b/>
                <w:sz w:val="24"/>
                <w:szCs w:val="24"/>
              </w:rPr>
              <w:t xml:space="preserve">Distance entre la gare de Varilhes et le lieu de départ : </w:t>
            </w:r>
            <w:smartTag w:uri="urn:schemas-microsoft-com:office:smarttags" w:element="PersonName">
              <w:smartTagPr>
                <w:attr w:name="ProductID" w:val="la Vierge"/>
              </w:smartTagPr>
              <w:r w:rsidRPr="005F2625">
                <w:t>19 km</w:t>
              </w:r>
            </w:smartTag>
          </w:p>
          <w:p w:rsidR="00A26DE1" w:rsidRPr="005F2625" w:rsidRDefault="00A26DE1" w:rsidP="005F2625">
            <w:pPr>
              <w:spacing w:after="0" w:line="240" w:lineRule="auto"/>
              <w:rPr>
                <w:sz w:val="24"/>
                <w:szCs w:val="24"/>
              </w:rPr>
            </w:pPr>
          </w:p>
        </w:tc>
      </w:tr>
      <w:tr w:rsidR="00A26DE1" w:rsidRPr="005F2625" w:rsidTr="005F2625">
        <w:trPr>
          <w:trHeight w:val="567"/>
        </w:trPr>
        <w:tc>
          <w:tcPr>
            <w:tcW w:w="9062" w:type="dxa"/>
          </w:tcPr>
          <w:p w:rsidR="00A26DE1" w:rsidRPr="005F2625" w:rsidRDefault="00A26DE1" w:rsidP="005F2625">
            <w:pPr>
              <w:spacing w:after="0" w:line="240" w:lineRule="auto"/>
              <w:rPr>
                <w:b/>
                <w:sz w:val="24"/>
                <w:szCs w:val="24"/>
              </w:rPr>
            </w:pPr>
            <w:r w:rsidRPr="005F2625">
              <w:rPr>
                <w:b/>
                <w:sz w:val="24"/>
                <w:szCs w:val="24"/>
              </w:rPr>
              <w:t xml:space="preserve">Observation(s) : </w:t>
            </w:r>
          </w:p>
          <w:p w:rsidR="00A26DE1" w:rsidRPr="005F2625" w:rsidRDefault="00A26DE1" w:rsidP="005F2625">
            <w:pPr>
              <w:pStyle w:val="ListParagraph"/>
              <w:numPr>
                <w:ilvl w:val="0"/>
                <w:numId w:val="1"/>
              </w:numPr>
              <w:spacing w:after="0" w:line="240" w:lineRule="auto"/>
              <w:jc w:val="both"/>
            </w:pPr>
            <w:r w:rsidRPr="005F2625">
              <w:t xml:space="preserve">Pour rejoindre la chapelle, on n’emprunte pas le chemin balisé marqué sur la carte IGN mais la piste forestière desservant le Bois de Jean Blanc. On la quitte alors qu’elle marque un virage à gauche au point côté 733 pour cheminer à travers le bois d’abord, la prairie ensuite direction Sud-Sud-Est en direction de </w:t>
            </w:r>
            <w:smartTag w:uri="urn:schemas-microsoft-com:office:smarttags" w:element="PersonName">
              <w:smartTagPr>
                <w:attr w:name="ProductID" w:val="la Vierge"/>
              </w:smartTagPr>
              <w:r w:rsidRPr="005F2625">
                <w:t>la Chapelle.</w:t>
              </w:r>
            </w:smartTag>
            <w:r w:rsidRPr="005F2625">
              <w:t xml:space="preserve"> </w:t>
            </w:r>
          </w:p>
          <w:p w:rsidR="00A26DE1" w:rsidRPr="005F2625" w:rsidRDefault="00A26DE1" w:rsidP="005F2625">
            <w:pPr>
              <w:pStyle w:val="ListParagraph"/>
              <w:numPr>
                <w:ilvl w:val="0"/>
                <w:numId w:val="1"/>
              </w:numPr>
              <w:spacing w:after="0" w:line="240" w:lineRule="auto"/>
              <w:jc w:val="both"/>
              <w:rPr>
                <w:sz w:val="24"/>
                <w:szCs w:val="24"/>
              </w:rPr>
            </w:pPr>
            <w:r w:rsidRPr="005F2625">
              <w:t xml:space="preserve">En 2017, le président de l’association qui </w:t>
            </w:r>
            <w:r w:rsidRPr="005F2625">
              <w:rPr>
                <w:rFonts w:cs="Calibri"/>
              </w:rPr>
              <w:t>œ</w:t>
            </w:r>
            <w:r w:rsidRPr="005F2625">
              <w:t>uvre à l’entretien et à la restauration de la chapelle nous attendait dans le pré au-dessus de la chapelle là où se situent les ruines de la maison de Jean Courdil. Il nous a conté la légende de l’apparition de la vierge (voir ci-après) et fait visiter la chapelle ouverte pour notre visite. Un beau moment !</w:t>
            </w:r>
          </w:p>
          <w:p w:rsidR="00A26DE1" w:rsidRPr="005F2625" w:rsidRDefault="00A26DE1" w:rsidP="005F2625">
            <w:pPr>
              <w:spacing w:after="0" w:line="240" w:lineRule="auto"/>
              <w:rPr>
                <w:sz w:val="24"/>
                <w:szCs w:val="24"/>
              </w:rPr>
            </w:pPr>
          </w:p>
        </w:tc>
      </w:tr>
    </w:tbl>
    <w:p w:rsidR="00A26DE1" w:rsidRPr="00893879" w:rsidRDefault="00A26DE1" w:rsidP="00272E7F">
      <w:pPr>
        <w:jc w:val="both"/>
        <w:rPr>
          <w:i/>
          <w:sz w:val="18"/>
          <w:szCs w:val="18"/>
        </w:rPr>
      </w:pPr>
      <w:r w:rsidRPr="00893879">
        <w:rPr>
          <w:i/>
          <w:sz w:val="18"/>
          <w:szCs w:val="18"/>
        </w:rPr>
        <w:t>"Cette fiche participe à la constitution d'une mémoire des itinéraires proposés par les animateurs du club. Eux seuls y ont accès. Ils s'engagent à ne pas la diffuser en dehors du club."</w:t>
      </w:r>
    </w:p>
    <w:p w:rsidR="00A26DE1" w:rsidRDefault="00A26DE1" w:rsidP="00272E7F">
      <w:r>
        <w:t xml:space="preserve">Date de la dernière mise à jour : </w:t>
      </w:r>
      <w:r w:rsidRPr="009C051A">
        <w:rPr>
          <w:b/>
        </w:rPr>
        <w:t>26 novembre 2019</w:t>
      </w:r>
    </w:p>
    <w:p w:rsidR="00A26DE1" w:rsidRDefault="00A26DE1" w:rsidP="000F697D">
      <w:pPr>
        <w:rPr>
          <w:b/>
          <w:sz w:val="28"/>
          <w:szCs w:val="28"/>
        </w:rPr>
      </w:pPr>
      <w:r>
        <w:rPr>
          <w:b/>
          <w:sz w:val="28"/>
          <w:szCs w:val="28"/>
        </w:rPr>
        <w:br w:type="page"/>
      </w:r>
    </w:p>
    <w:p w:rsidR="00A26DE1" w:rsidRDefault="00A26DE1" w:rsidP="000F697D">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La carte</w:t>
      </w:r>
    </w:p>
    <w:p w:rsidR="00A26DE1" w:rsidRPr="00602E94" w:rsidRDefault="00A26DE1" w:rsidP="000F697D">
      <w:pPr>
        <w:rPr>
          <w:b/>
          <w:sz w:val="28"/>
          <w:szCs w:val="28"/>
        </w:rPr>
      </w:pPr>
      <w:r w:rsidRPr="00602E94">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438pt">
            <v:imagedata r:id="rId5" o:title=""/>
          </v:shape>
        </w:pict>
      </w:r>
      <w:r w:rsidRPr="000F697D">
        <w:rPr>
          <w:b/>
          <w:sz w:val="28"/>
          <w:szCs w:val="28"/>
        </w:rPr>
        <w:pict>
          <v:shape id="_x0000_i1026" type="#_x0000_t75" style="width:450pt;height:167.25pt">
            <v:imagedata r:id="rId6" o:title=""/>
          </v:shape>
        </w:pict>
      </w:r>
    </w:p>
    <w:p w:rsidR="00A26DE1" w:rsidRDefault="00A26DE1"/>
    <w:p w:rsidR="00A26DE1" w:rsidRPr="008B1FA0" w:rsidRDefault="00A26DE1" w:rsidP="008B1FA0">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567" w:right="567"/>
        <w:jc w:val="both"/>
        <w:rPr>
          <w:sz w:val="18"/>
          <w:szCs w:val="18"/>
        </w:rPr>
      </w:pPr>
      <w:r w:rsidRPr="008B1FA0">
        <w:rPr>
          <w:rStyle w:val="Strong"/>
          <w:sz w:val="18"/>
          <w:szCs w:val="18"/>
        </w:rPr>
        <w:t xml:space="preserve">Une apparition de </w:t>
      </w:r>
      <w:smartTag w:uri="urn:schemas-microsoft-com:office:smarttags" w:element="PersonName">
        <w:smartTagPr>
          <w:attr w:name="ProductID" w:val="la Vierge"/>
        </w:smartTagPr>
        <w:r w:rsidRPr="008B1FA0">
          <w:rPr>
            <w:rStyle w:val="Strong"/>
            <w:sz w:val="18"/>
            <w:szCs w:val="18"/>
          </w:rPr>
          <w:t>la Vierge Marie</w:t>
        </w:r>
      </w:smartTag>
      <w:r w:rsidRPr="008B1FA0">
        <w:rPr>
          <w:rStyle w:val="Strong"/>
          <w:sz w:val="18"/>
          <w:szCs w:val="18"/>
        </w:rPr>
        <w:t xml:space="preserve"> : </w:t>
      </w:r>
      <w:r w:rsidRPr="008B1FA0">
        <w:rPr>
          <w:sz w:val="18"/>
          <w:szCs w:val="18"/>
        </w:rPr>
        <w:t xml:space="preserve">La première chapelle de Notre-Dame de Celles a été construite sur les lieux d’une apparition de </w:t>
      </w:r>
      <w:smartTag w:uri="urn:schemas-microsoft-com:office:smarttags" w:element="PersonName">
        <w:smartTagPr>
          <w:attr w:name="ProductID" w:val="la Vierge"/>
        </w:smartTagPr>
        <w:r w:rsidRPr="008B1FA0">
          <w:rPr>
            <w:sz w:val="18"/>
            <w:szCs w:val="18"/>
          </w:rPr>
          <w:t>la Vierge Marie</w:t>
        </w:r>
      </w:smartTag>
      <w:r w:rsidRPr="008B1FA0">
        <w:rPr>
          <w:sz w:val="18"/>
          <w:szCs w:val="18"/>
        </w:rPr>
        <w:t xml:space="preserve"> à un jeune paysan de 15 ans, au 17ème siècle. Le 28 mai 1686, le jeune Jean Courdil, </w:t>
      </w:r>
      <w:r>
        <w:rPr>
          <w:sz w:val="18"/>
          <w:szCs w:val="18"/>
        </w:rPr>
        <w:t>fils de mé</w:t>
      </w:r>
      <w:bookmarkStart w:id="0" w:name="_GoBack"/>
      <w:bookmarkEnd w:id="0"/>
      <w:r>
        <w:rPr>
          <w:sz w:val="18"/>
          <w:szCs w:val="18"/>
        </w:rPr>
        <w:t xml:space="preserve">tayer du seigneur de Celles, </w:t>
      </w:r>
      <w:r w:rsidRPr="008B1FA0">
        <w:rPr>
          <w:sz w:val="18"/>
          <w:szCs w:val="18"/>
        </w:rPr>
        <w:t>récite son chapelet en marchant, lorsqu’il se voit précédé d’une colombe qui le conduit à une jeune fille, habillée de blanc.</w:t>
      </w:r>
    </w:p>
    <w:p w:rsidR="00A26DE1" w:rsidRPr="008B1FA0" w:rsidRDefault="00A26DE1" w:rsidP="008B1FA0">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567" w:right="567"/>
        <w:jc w:val="both"/>
        <w:rPr>
          <w:sz w:val="18"/>
          <w:szCs w:val="18"/>
        </w:rPr>
      </w:pPr>
      <w:r w:rsidRPr="008B1FA0">
        <w:rPr>
          <w:sz w:val="18"/>
          <w:szCs w:val="18"/>
        </w:rPr>
        <w:t xml:space="preserve">Elle lui révèle être </w:t>
      </w:r>
      <w:smartTag w:uri="urn:schemas-microsoft-com:office:smarttags" w:element="PersonName">
        <w:smartTagPr>
          <w:attr w:name="ProductID" w:val="la Vierge"/>
        </w:smartTagPr>
        <w:r w:rsidRPr="008B1FA0">
          <w:rPr>
            <w:sz w:val="18"/>
            <w:szCs w:val="18"/>
          </w:rPr>
          <w:t>la Sainte Vierge.</w:t>
        </w:r>
      </w:smartTag>
    </w:p>
    <w:p w:rsidR="00A26DE1" w:rsidRPr="008B1FA0" w:rsidRDefault="00A26DE1" w:rsidP="008B1FA0">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567" w:right="567"/>
        <w:jc w:val="both"/>
        <w:rPr>
          <w:sz w:val="18"/>
          <w:szCs w:val="18"/>
        </w:rPr>
      </w:pPr>
      <w:r w:rsidRPr="008B1FA0">
        <w:rPr>
          <w:sz w:val="18"/>
          <w:szCs w:val="18"/>
        </w:rPr>
        <w:t>S’arrêtant près d’une fontaine, elle lui demande d’avertir les villageois de changer de vie et de se convertir suite à des désordres dans le village de Celles. Suite au témoignage de Jean, de nombreux villageois sont touchés par son appel et viennent sur les lieux avec un grand désir de conversion.</w:t>
      </w:r>
    </w:p>
    <w:p w:rsidR="00A26DE1" w:rsidRPr="008B1FA0" w:rsidRDefault="00A26DE1" w:rsidP="008B1FA0">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567" w:right="567"/>
        <w:jc w:val="both"/>
        <w:rPr>
          <w:sz w:val="18"/>
          <w:szCs w:val="18"/>
        </w:rPr>
      </w:pPr>
      <w:r w:rsidRPr="008B1FA0">
        <w:rPr>
          <w:sz w:val="18"/>
          <w:szCs w:val="18"/>
        </w:rPr>
        <w:t xml:space="preserve">Six semaines après, </w:t>
      </w:r>
      <w:smartTag w:uri="urn:schemas-microsoft-com:office:smarttags" w:element="PersonName">
        <w:smartTagPr>
          <w:attr w:name="ProductID" w:val="la Vierge"/>
        </w:smartTagPr>
        <w:r w:rsidRPr="008B1FA0">
          <w:rPr>
            <w:sz w:val="18"/>
            <w:szCs w:val="18"/>
          </w:rPr>
          <w:t>la Vierge</w:t>
        </w:r>
      </w:smartTag>
      <w:r w:rsidRPr="008B1FA0">
        <w:rPr>
          <w:sz w:val="18"/>
          <w:szCs w:val="18"/>
        </w:rPr>
        <w:t xml:space="preserve"> apparaît une dernière fois à Jean Courdil, dans sa chambre, pour lui dire sa satisfaction devant la conversion des villageois et l’assure que </w:t>
      </w:r>
      <w:r w:rsidRPr="008B1FA0">
        <w:rPr>
          <w:rStyle w:val="Emphasis"/>
          <w:sz w:val="18"/>
          <w:szCs w:val="18"/>
        </w:rPr>
        <w:t>« la fontaine sera bonne</w:t>
      </w:r>
      <w:r w:rsidRPr="008B1FA0">
        <w:rPr>
          <w:sz w:val="18"/>
          <w:szCs w:val="18"/>
        </w:rPr>
        <w:t> ».</w:t>
      </w:r>
    </w:p>
    <w:p w:rsidR="00A26DE1" w:rsidRPr="008B1FA0" w:rsidRDefault="00A26DE1" w:rsidP="008B1FA0">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567" w:right="567"/>
        <w:jc w:val="both"/>
        <w:rPr>
          <w:sz w:val="18"/>
          <w:szCs w:val="18"/>
        </w:rPr>
      </w:pPr>
      <w:r w:rsidRPr="008B1FA0">
        <w:rPr>
          <w:sz w:val="18"/>
          <w:szCs w:val="18"/>
        </w:rPr>
        <w:t>Par la suite, dans la foule qui allait prier et boire l’eau de la fontaine, plusieurs témoignèrent de guérisons reçues.</w:t>
      </w:r>
    </w:p>
    <w:p w:rsidR="00A26DE1" w:rsidRDefault="00A26DE1" w:rsidP="008B1FA0">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567" w:right="567"/>
        <w:jc w:val="both"/>
        <w:rPr>
          <w:sz w:val="18"/>
          <w:szCs w:val="18"/>
        </w:rPr>
      </w:pPr>
      <w:r w:rsidRPr="008B1FA0">
        <w:rPr>
          <w:sz w:val="18"/>
          <w:szCs w:val="18"/>
        </w:rPr>
        <w:t>Neuf ans plus tard, un oratoire fut édifié sur le lieu de l’apparition, puis à la moitié du 19ème siècle, on construisit la chapelle actuelle. Au fil du temps elle a été plusieurs fois rénovée.</w:t>
      </w:r>
    </w:p>
    <w:p w:rsidR="00A26DE1" w:rsidRPr="008B1FA0" w:rsidRDefault="00A26DE1" w:rsidP="008B1FA0">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567" w:right="567"/>
        <w:jc w:val="both"/>
        <w:rPr>
          <w:sz w:val="18"/>
          <w:szCs w:val="18"/>
        </w:rPr>
      </w:pPr>
      <w:r>
        <w:rPr>
          <w:sz w:val="18"/>
          <w:szCs w:val="18"/>
        </w:rPr>
        <w:t xml:space="preserve">Il existe une deuxième version, légèrement différente de cette apparition. Voir : </w:t>
      </w:r>
      <w:r w:rsidRPr="005F7F43">
        <w:rPr>
          <w:sz w:val="18"/>
          <w:szCs w:val="18"/>
        </w:rPr>
        <w:t>http://mairiecelles.e-monsite.com/pages/l-eglise/egli.html</w:t>
      </w:r>
    </w:p>
    <w:p w:rsidR="00A26DE1" w:rsidRDefault="00A26DE1"/>
    <w:sectPr w:rsidR="00A26DE1" w:rsidSect="00B44FF5">
      <w:pgSz w:w="11906" w:h="16838"/>
      <w:pgMar w:top="1417" w:right="1417" w:bottom="1417" w:left="1417"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46B5D"/>
    <w:multiLevelType w:val="hybridMultilevel"/>
    <w:tmpl w:val="293E77C8"/>
    <w:lvl w:ilvl="0" w:tplc="23AE4310">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2E7F"/>
    <w:rsid w:val="000F697D"/>
    <w:rsid w:val="00124E73"/>
    <w:rsid w:val="001F5DEA"/>
    <w:rsid w:val="00272E7F"/>
    <w:rsid w:val="002E0905"/>
    <w:rsid w:val="00316C55"/>
    <w:rsid w:val="005F2625"/>
    <w:rsid w:val="005F7F43"/>
    <w:rsid w:val="00602E94"/>
    <w:rsid w:val="00893879"/>
    <w:rsid w:val="008B1FA0"/>
    <w:rsid w:val="00966BCE"/>
    <w:rsid w:val="009C051A"/>
    <w:rsid w:val="00A26DE1"/>
    <w:rsid w:val="00B44FF5"/>
    <w:rsid w:val="00B971B6"/>
    <w:rsid w:val="00F23D38"/>
    <w:rsid w:val="00FF2AF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E7F"/>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72E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72E7F"/>
    <w:pPr>
      <w:ind w:left="720"/>
      <w:contextualSpacing/>
    </w:pPr>
  </w:style>
  <w:style w:type="paragraph" w:styleId="NormalWeb">
    <w:name w:val="Normal (Web)"/>
    <w:basedOn w:val="Normal"/>
    <w:uiPriority w:val="99"/>
    <w:semiHidden/>
    <w:rsid w:val="001F5DEA"/>
    <w:pPr>
      <w:spacing w:before="100" w:beforeAutospacing="1" w:after="100" w:afterAutospacing="1" w:line="240" w:lineRule="auto"/>
    </w:pPr>
    <w:rPr>
      <w:rFonts w:ascii="Times New Roman" w:eastAsia="Times New Roman" w:hAnsi="Times New Roman"/>
      <w:sz w:val="24"/>
      <w:szCs w:val="24"/>
      <w:lang w:eastAsia="fr-FR"/>
    </w:rPr>
  </w:style>
  <w:style w:type="character" w:styleId="Strong">
    <w:name w:val="Strong"/>
    <w:basedOn w:val="DefaultParagraphFont"/>
    <w:uiPriority w:val="99"/>
    <w:qFormat/>
    <w:rsid w:val="001F5DEA"/>
    <w:rPr>
      <w:rFonts w:cs="Times New Roman"/>
      <w:b/>
      <w:bCs/>
    </w:rPr>
  </w:style>
  <w:style w:type="character" w:styleId="Emphasis">
    <w:name w:val="Emphasis"/>
    <w:basedOn w:val="DefaultParagraphFont"/>
    <w:uiPriority w:val="99"/>
    <w:qFormat/>
    <w:rsid w:val="001F5DEA"/>
    <w:rPr>
      <w:rFonts w:cs="Times New Roman"/>
      <w:i/>
      <w:iCs/>
    </w:rPr>
  </w:style>
</w:styles>
</file>

<file path=word/webSettings.xml><?xml version="1.0" encoding="utf-8"?>
<w:webSettings xmlns:r="http://schemas.openxmlformats.org/officeDocument/2006/relationships" xmlns:w="http://schemas.openxmlformats.org/wordprocessingml/2006/main">
  <w:divs>
    <w:div w:id="18622335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519</Words>
  <Characters>2860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PASSEJAÏRES DE VARILHES                    </dc:title>
  <dc:subject/>
  <dc:creator>Jean</dc:creator>
  <cp:keywords/>
  <dc:description/>
  <cp:lastModifiedBy>Michel</cp:lastModifiedBy>
  <cp:revision>2</cp:revision>
  <dcterms:created xsi:type="dcterms:W3CDTF">2019-11-27T15:52:00Z</dcterms:created>
  <dcterms:modified xsi:type="dcterms:W3CDTF">2019-11-27T15:52:00Z</dcterms:modified>
</cp:coreProperties>
</file>