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6427" w:rsidRDefault="007B6427" w:rsidP="007B6427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7B6427" w:rsidRPr="00B971B6" w:rsidRDefault="007B6427" w:rsidP="007B6427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PAMIERS n° 16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B6427" w:rsidTr="009641FF">
        <w:trPr>
          <w:trHeight w:val="567"/>
        </w:trPr>
        <w:tc>
          <w:tcPr>
            <w:tcW w:w="9062" w:type="dxa"/>
          </w:tcPr>
          <w:p w:rsidR="007B6427" w:rsidRDefault="007B6427" w:rsidP="009641FF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7B6427" w:rsidRPr="007B6427" w:rsidRDefault="007B6427" w:rsidP="00CA0515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7B6427">
              <w:rPr>
                <w:b/>
              </w:rPr>
              <w:t xml:space="preserve">La Tour du </w:t>
            </w:r>
            <w:proofErr w:type="spellStart"/>
            <w:r w:rsidRPr="007B6427">
              <w:rPr>
                <w:b/>
              </w:rPr>
              <w:t>Crieu</w:t>
            </w:r>
            <w:proofErr w:type="spellEnd"/>
            <w:r w:rsidRPr="009505B7">
              <w:t xml:space="preserve"> – Parking à côté de la croix</w:t>
            </w:r>
            <w:r w:rsidR="00CA0515">
              <w:t>,</w:t>
            </w:r>
            <w:r w:rsidRPr="009505B7">
              <w:t xml:space="preserve"> au carrefour du GR 78 et de la route conduisant de La Tour du </w:t>
            </w:r>
            <w:proofErr w:type="spellStart"/>
            <w:r w:rsidRPr="009505B7">
              <w:t>Crieu</w:t>
            </w:r>
            <w:proofErr w:type="spellEnd"/>
            <w:r w:rsidRPr="009505B7">
              <w:t xml:space="preserve"> à Le Ballet et George –</w:t>
            </w:r>
            <w:r w:rsidR="000F093D">
              <w:t xml:space="preserve"> </w:t>
            </w:r>
            <w:r w:rsidR="000F093D" w:rsidRPr="00962FAC">
              <w:rPr>
                <w:b/>
              </w:rPr>
              <w:t xml:space="preserve">De La Tour du </w:t>
            </w:r>
            <w:proofErr w:type="spellStart"/>
            <w:r w:rsidR="000F093D" w:rsidRPr="00962FAC">
              <w:rPr>
                <w:b/>
              </w:rPr>
              <w:t>Crieu</w:t>
            </w:r>
            <w:proofErr w:type="spellEnd"/>
            <w:r w:rsidR="000F093D" w:rsidRPr="00962FAC">
              <w:rPr>
                <w:b/>
              </w:rPr>
              <w:t xml:space="preserve"> à Saint-Amadou en circuit</w:t>
            </w:r>
            <w:r w:rsidR="000F093D">
              <w:rPr>
                <w:b/>
              </w:rPr>
              <w:t xml:space="preserve"> par </w:t>
            </w:r>
            <w:proofErr w:type="spellStart"/>
            <w:r w:rsidR="000F093D">
              <w:rPr>
                <w:b/>
              </w:rPr>
              <w:t>Ludiés</w:t>
            </w:r>
            <w:proofErr w:type="spellEnd"/>
            <w:r w:rsidR="000F093D">
              <w:rPr>
                <w:b/>
              </w:rPr>
              <w:t xml:space="preserve"> et La </w:t>
            </w:r>
            <w:proofErr w:type="spellStart"/>
            <w:r w:rsidR="000F093D">
              <w:rPr>
                <w:b/>
              </w:rPr>
              <w:t>Carlaret</w:t>
            </w:r>
            <w:proofErr w:type="spellEnd"/>
          </w:p>
          <w:p w:rsidR="007B6427" w:rsidRPr="009E0498" w:rsidRDefault="007B6427" w:rsidP="009641FF">
            <w:pPr>
              <w:rPr>
                <w:sz w:val="24"/>
                <w:szCs w:val="24"/>
              </w:rPr>
            </w:pPr>
          </w:p>
        </w:tc>
      </w:tr>
      <w:tr w:rsidR="007B6427" w:rsidTr="009641FF">
        <w:trPr>
          <w:trHeight w:val="567"/>
        </w:trPr>
        <w:tc>
          <w:tcPr>
            <w:tcW w:w="9062" w:type="dxa"/>
          </w:tcPr>
          <w:p w:rsidR="007B6427" w:rsidRDefault="007B6427" w:rsidP="009641FF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7B6427" w:rsidRDefault="000F093D" w:rsidP="000F093D">
            <w:pPr>
              <w:pStyle w:val="Paragraphedeliste"/>
              <w:numPr>
                <w:ilvl w:val="0"/>
                <w:numId w:val="1"/>
              </w:numPr>
            </w:pPr>
            <w:r w:rsidRPr="000F093D">
              <w:t xml:space="preserve">18.10.2020 – J. et E. Gaillard </w:t>
            </w:r>
            <w:r w:rsidR="00393C5C">
              <w:t>–</w:t>
            </w:r>
            <w:r w:rsidRPr="000F093D">
              <w:t xml:space="preserve"> Reconnaissance</w:t>
            </w:r>
          </w:p>
          <w:p w:rsidR="00393C5C" w:rsidRPr="000F093D" w:rsidRDefault="00393C5C" w:rsidP="000F093D">
            <w:pPr>
              <w:pStyle w:val="Paragraphedeliste"/>
              <w:numPr>
                <w:ilvl w:val="0"/>
                <w:numId w:val="1"/>
              </w:numPr>
            </w:pPr>
            <w:r>
              <w:t>06.01.2022 – J. Gaillard – 16 participants (Reportage photos)</w:t>
            </w:r>
          </w:p>
          <w:p w:rsidR="007B6427" w:rsidRPr="00E10100" w:rsidRDefault="007B6427" w:rsidP="009641FF">
            <w:pPr>
              <w:rPr>
                <w:sz w:val="24"/>
                <w:szCs w:val="24"/>
              </w:rPr>
            </w:pPr>
          </w:p>
        </w:tc>
      </w:tr>
      <w:tr w:rsidR="007B6427" w:rsidTr="009641FF">
        <w:trPr>
          <w:trHeight w:val="567"/>
        </w:trPr>
        <w:tc>
          <w:tcPr>
            <w:tcW w:w="9062" w:type="dxa"/>
          </w:tcPr>
          <w:p w:rsidR="007B6427" w:rsidRDefault="007B6427" w:rsidP="009641FF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7B6427" w:rsidRPr="000F093D" w:rsidRDefault="000F093D" w:rsidP="000F093D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0F093D">
              <w:t xml:space="preserve">Parcours </w:t>
            </w:r>
            <w:r w:rsidRPr="000F093D">
              <w:rPr>
                <w:rFonts w:cstheme="minorHAnsi"/>
              </w:rPr>
              <w:t>"</w:t>
            </w:r>
            <w:r w:rsidRPr="000F093D">
              <w:t>inventé</w:t>
            </w:r>
            <w:r w:rsidRPr="000F093D">
              <w:rPr>
                <w:rFonts w:ascii="Calibri" w:hAnsi="Calibri" w:cs="Calibri"/>
              </w:rPr>
              <w:t>"</w:t>
            </w:r>
            <w:r w:rsidRPr="000F093D">
              <w:t xml:space="preserve"> par E. et J. Gaillard</w:t>
            </w:r>
          </w:p>
          <w:p w:rsidR="007B6427" w:rsidRPr="009E0498" w:rsidRDefault="007B6427" w:rsidP="009641FF">
            <w:pPr>
              <w:rPr>
                <w:sz w:val="24"/>
                <w:szCs w:val="24"/>
              </w:rPr>
            </w:pPr>
          </w:p>
        </w:tc>
      </w:tr>
      <w:tr w:rsidR="007B6427" w:rsidTr="009641FF">
        <w:trPr>
          <w:trHeight w:val="567"/>
        </w:trPr>
        <w:tc>
          <w:tcPr>
            <w:tcW w:w="9062" w:type="dxa"/>
          </w:tcPr>
          <w:p w:rsidR="007B6427" w:rsidRDefault="007B6427" w:rsidP="009641F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CA0515" w:rsidRDefault="000F093D" w:rsidP="00CA0515">
            <w:pPr>
              <w:pStyle w:val="Paragraphedeliste"/>
              <w:numPr>
                <w:ilvl w:val="0"/>
                <w:numId w:val="3"/>
              </w:numPr>
            </w:pPr>
            <w:r w:rsidRPr="000F093D">
              <w:t xml:space="preserve">Marcheur – 4h30 – 150 m – 18 km </w:t>
            </w:r>
            <w:r w:rsidR="00CA0515">
              <w:t>–</w:t>
            </w:r>
            <w:r w:rsidRPr="000F093D">
              <w:t xml:space="preserve"> Journée</w:t>
            </w:r>
            <w:r w:rsidR="00CA0515">
              <w:t xml:space="preserve">          Indice d’effort : 47  </w:t>
            </w:r>
            <w:r w:rsidR="00CA0515">
              <w:rPr>
                <w:noProof/>
                <w:lang w:eastAsia="fr-FR"/>
              </w:rPr>
              <w:drawing>
                <wp:inline distT="0" distB="0" distL="0" distR="0">
                  <wp:extent cx="285750" cy="26670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427" w:rsidRPr="00E10100" w:rsidRDefault="007B6427" w:rsidP="009641FF">
            <w:pPr>
              <w:rPr>
                <w:b/>
                <w:sz w:val="24"/>
                <w:szCs w:val="24"/>
              </w:rPr>
            </w:pPr>
          </w:p>
        </w:tc>
      </w:tr>
      <w:tr w:rsidR="007B6427" w:rsidTr="009641FF">
        <w:trPr>
          <w:trHeight w:val="567"/>
        </w:trPr>
        <w:tc>
          <w:tcPr>
            <w:tcW w:w="9062" w:type="dxa"/>
          </w:tcPr>
          <w:p w:rsidR="007B6427" w:rsidRDefault="007B6427" w:rsidP="00483D5A">
            <w:pPr>
              <w:spacing w:after="12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0F093D" w:rsidRPr="00483D5A">
              <w:t xml:space="preserve">Blanc et rouge du GR 78 du départ au premier calvaire. Poteaux directionnel du PR de La Tour à St-Amadou ensuite. A partir du hameau de </w:t>
            </w:r>
            <w:proofErr w:type="spellStart"/>
            <w:r w:rsidR="00483D5A" w:rsidRPr="00483D5A">
              <w:t>Py</w:t>
            </w:r>
            <w:proofErr w:type="spellEnd"/>
            <w:r w:rsidR="00483D5A" w:rsidRPr="00483D5A">
              <w:t xml:space="preserve">, balisage </w:t>
            </w:r>
            <w:r w:rsidR="00483D5A">
              <w:rPr>
                <w:rFonts w:cstheme="minorHAnsi"/>
              </w:rPr>
              <w:t>"</w:t>
            </w:r>
            <w:r w:rsidR="00483D5A" w:rsidRPr="00483D5A">
              <w:t>les libellules</w:t>
            </w:r>
            <w:r w:rsidR="00483D5A">
              <w:rPr>
                <w:rFonts w:cstheme="minorHAnsi"/>
              </w:rPr>
              <w:t>"</w:t>
            </w:r>
            <w:r w:rsidR="00483D5A" w:rsidRPr="00483D5A">
              <w:t xml:space="preserve"> du sentier de l’eau de St-Amadou. A partir de la sortie de </w:t>
            </w:r>
            <w:r w:rsidR="00483D5A">
              <w:t>S</w:t>
            </w:r>
            <w:r w:rsidR="00483D5A" w:rsidRPr="00483D5A">
              <w:t>t-Amadou jusqu’à l’arrivée</w:t>
            </w:r>
            <w:r w:rsidR="00483D5A">
              <w:t>,</w:t>
            </w:r>
            <w:r w:rsidR="00483D5A" w:rsidRPr="00483D5A">
              <w:t xml:space="preserve"> balisage blanc et rouge du GR 78.</w:t>
            </w:r>
          </w:p>
        </w:tc>
      </w:tr>
      <w:tr w:rsidR="007B6427" w:rsidTr="009641FF">
        <w:trPr>
          <w:trHeight w:val="567"/>
        </w:trPr>
        <w:tc>
          <w:tcPr>
            <w:tcW w:w="9062" w:type="dxa"/>
          </w:tcPr>
          <w:p w:rsidR="007B6427" w:rsidRDefault="007B6427" w:rsidP="009641FF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0F093D" w:rsidRPr="000F093D">
              <w:t>Dans et aux alentours d St-Amadou, le parcours emprunte une partie du sentier</w:t>
            </w:r>
            <w:r w:rsidR="00483D5A">
              <w:t xml:space="preserve"> de l’eau, maintes fois parcouru par le</w:t>
            </w:r>
            <w:r w:rsidR="000D20A5">
              <w:t>s membres du</w:t>
            </w:r>
            <w:r w:rsidR="00483D5A">
              <w:t xml:space="preserve"> club (Fiche Pamiers n° 40).</w:t>
            </w:r>
          </w:p>
          <w:p w:rsidR="007B6427" w:rsidRPr="009E0498" w:rsidRDefault="007B6427" w:rsidP="009641FF">
            <w:pPr>
              <w:rPr>
                <w:sz w:val="24"/>
                <w:szCs w:val="24"/>
              </w:rPr>
            </w:pPr>
          </w:p>
        </w:tc>
      </w:tr>
      <w:tr w:rsidR="007B6427" w:rsidTr="009641FF">
        <w:trPr>
          <w:trHeight w:val="567"/>
        </w:trPr>
        <w:tc>
          <w:tcPr>
            <w:tcW w:w="9062" w:type="dxa"/>
          </w:tcPr>
          <w:p w:rsidR="007B6427" w:rsidRPr="00233651" w:rsidRDefault="007B6427" w:rsidP="009641FF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7B6427" w:rsidRPr="000D20A5" w:rsidRDefault="000F093D" w:rsidP="000F093D">
            <w:pPr>
              <w:pStyle w:val="Paragraphedeliste"/>
              <w:numPr>
                <w:ilvl w:val="0"/>
                <w:numId w:val="1"/>
              </w:numPr>
            </w:pPr>
            <w:r w:rsidRPr="000D20A5">
              <w:t>Fontaines, abreuvoirs</w:t>
            </w:r>
            <w:r w:rsidR="00393C5C">
              <w:t>, réservoirs</w:t>
            </w:r>
            <w:r w:rsidRPr="000D20A5">
              <w:t xml:space="preserve"> et lavoirs de St-Amadou</w:t>
            </w:r>
          </w:p>
          <w:p w:rsidR="00393C5C" w:rsidRDefault="000D20A5" w:rsidP="000F093D">
            <w:pPr>
              <w:pStyle w:val="Paragraphedeliste"/>
              <w:numPr>
                <w:ilvl w:val="0"/>
                <w:numId w:val="1"/>
              </w:numPr>
            </w:pPr>
            <w:r w:rsidRPr="000D20A5">
              <w:t>La vue sur la chaîne des Pyrénées</w:t>
            </w:r>
          </w:p>
          <w:p w:rsidR="000D20A5" w:rsidRDefault="00393C5C" w:rsidP="000F093D">
            <w:pPr>
              <w:pStyle w:val="Paragraphedeliste"/>
              <w:numPr>
                <w:ilvl w:val="0"/>
                <w:numId w:val="1"/>
              </w:numPr>
            </w:pPr>
            <w:r>
              <w:t xml:space="preserve">Le très beau chemin entre </w:t>
            </w:r>
            <w:proofErr w:type="spellStart"/>
            <w:r>
              <w:t>Ludiés</w:t>
            </w:r>
            <w:proofErr w:type="spellEnd"/>
            <w:r>
              <w:t xml:space="preserve"> et Le </w:t>
            </w:r>
            <w:proofErr w:type="spellStart"/>
            <w:r>
              <w:t>Carlaret</w:t>
            </w:r>
            <w:proofErr w:type="spellEnd"/>
          </w:p>
          <w:p w:rsidR="00393C5C" w:rsidRPr="000D20A5" w:rsidRDefault="00393C5C" w:rsidP="000F093D">
            <w:pPr>
              <w:pStyle w:val="Paragraphedeliste"/>
              <w:numPr>
                <w:ilvl w:val="0"/>
                <w:numId w:val="1"/>
              </w:numPr>
            </w:pPr>
            <w:r>
              <w:t xml:space="preserve">Les remarquables tuiles de rives de l’ancienne maison de garde barrière près du hameau de </w:t>
            </w:r>
            <w:proofErr w:type="spellStart"/>
            <w:r>
              <w:t>Baulussio</w:t>
            </w:r>
            <w:proofErr w:type="spellEnd"/>
            <w:r>
              <w:t xml:space="preserve"> (km 15,7)</w:t>
            </w:r>
          </w:p>
          <w:p w:rsidR="007B6427" w:rsidRPr="009E0498" w:rsidRDefault="007B6427" w:rsidP="009641FF">
            <w:pPr>
              <w:rPr>
                <w:sz w:val="24"/>
                <w:szCs w:val="24"/>
              </w:rPr>
            </w:pPr>
          </w:p>
        </w:tc>
      </w:tr>
      <w:tr w:rsidR="007B6427" w:rsidTr="009641FF">
        <w:trPr>
          <w:trHeight w:val="567"/>
        </w:trPr>
        <w:tc>
          <w:tcPr>
            <w:tcW w:w="9062" w:type="dxa"/>
          </w:tcPr>
          <w:p w:rsidR="007B6427" w:rsidRPr="00233651" w:rsidRDefault="007B6427" w:rsidP="009641FF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7B6427" w:rsidRPr="00893879" w:rsidRDefault="007B6427" w:rsidP="009641FF">
            <w:pPr>
              <w:ind w:left="360"/>
              <w:rPr>
                <w:sz w:val="24"/>
                <w:szCs w:val="24"/>
              </w:rPr>
            </w:pPr>
          </w:p>
        </w:tc>
      </w:tr>
      <w:tr w:rsidR="007B6427" w:rsidTr="009641FF">
        <w:trPr>
          <w:trHeight w:val="567"/>
        </w:trPr>
        <w:tc>
          <w:tcPr>
            <w:tcW w:w="9062" w:type="dxa"/>
          </w:tcPr>
          <w:p w:rsidR="007B6427" w:rsidRDefault="007B6427" w:rsidP="009641FF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D32C5">
              <w:t>10 km</w:t>
            </w:r>
          </w:p>
          <w:p w:rsidR="007B6427" w:rsidRPr="009E0498" w:rsidRDefault="007B6427" w:rsidP="009641FF">
            <w:pPr>
              <w:rPr>
                <w:sz w:val="24"/>
                <w:szCs w:val="24"/>
              </w:rPr>
            </w:pPr>
          </w:p>
        </w:tc>
      </w:tr>
      <w:tr w:rsidR="007B6427" w:rsidTr="009641FF">
        <w:trPr>
          <w:trHeight w:val="567"/>
        </w:trPr>
        <w:tc>
          <w:tcPr>
            <w:tcW w:w="9062" w:type="dxa"/>
          </w:tcPr>
          <w:p w:rsidR="007B6427" w:rsidRDefault="007B6427" w:rsidP="009641FF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7B6427" w:rsidRDefault="00CA0515" w:rsidP="00C6271E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CA0515">
              <w:t>A éviter par trop fortes chaleurs</w:t>
            </w:r>
          </w:p>
          <w:p w:rsidR="00393C5C" w:rsidRDefault="00393C5C" w:rsidP="00C6271E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u w:val="single"/>
              </w:rPr>
            </w:pPr>
            <w:r>
              <w:t xml:space="preserve">On observe, en 2022, que le parcours du GR 78 a été modifié entre St-Amadou et </w:t>
            </w:r>
            <w:proofErr w:type="spellStart"/>
            <w:r>
              <w:t>Ludiès</w:t>
            </w:r>
            <w:proofErr w:type="spellEnd"/>
            <w:r>
              <w:t>. L’ancien tracé empruntait l’ancienne voi</w:t>
            </w:r>
            <w:r w:rsidR="00C6271E">
              <w:t>e</w:t>
            </w:r>
            <w:r>
              <w:t xml:space="preserve"> de chemin de fer jusqu’aux ruines du passage à niveau n° 12</w:t>
            </w:r>
            <w:r w:rsidR="00C6271E">
              <w:t xml:space="preserve">. De ce point, on empruntait un large chemin à gauche conduisant à </w:t>
            </w:r>
            <w:proofErr w:type="spellStart"/>
            <w:r w:rsidR="00C6271E">
              <w:t>Ludiés</w:t>
            </w:r>
            <w:proofErr w:type="spellEnd"/>
            <w:r w:rsidR="00C6271E">
              <w:t xml:space="preserve"> en passant par la belle fontaine de </w:t>
            </w:r>
            <w:proofErr w:type="spellStart"/>
            <w:r w:rsidR="00C6271E">
              <w:t>Ludiés</w:t>
            </w:r>
            <w:proofErr w:type="spellEnd"/>
            <w:r w:rsidR="00C6271E">
              <w:t xml:space="preserve">. Désormais, le tracé du GR 78 abandonne l’ancienne voie ferrée beaucoup plus tôt (environ 400 m après avoir traversé la D 511) pour une montée directe à </w:t>
            </w:r>
            <w:proofErr w:type="spellStart"/>
            <w:r w:rsidR="00C6271E">
              <w:t>Ludiès</w:t>
            </w:r>
            <w:proofErr w:type="spellEnd"/>
            <w:r w:rsidR="00C6271E">
              <w:t xml:space="preserve"> par le vallon à gauche</w:t>
            </w:r>
            <w:r w:rsidR="00C6271E" w:rsidRPr="00C6271E">
              <w:rPr>
                <w:b/>
                <w:u w:val="single"/>
              </w:rPr>
              <w:t xml:space="preserve">. On a fait le choix de toujours passer par l’ancien tracé et la belle fontaine de </w:t>
            </w:r>
            <w:proofErr w:type="spellStart"/>
            <w:r w:rsidR="00C6271E" w:rsidRPr="00C6271E">
              <w:rPr>
                <w:b/>
                <w:u w:val="single"/>
              </w:rPr>
              <w:t>Ludiés</w:t>
            </w:r>
            <w:proofErr w:type="spellEnd"/>
            <w:r w:rsidR="00C6271E" w:rsidRPr="00C6271E">
              <w:rPr>
                <w:b/>
                <w:u w:val="single"/>
              </w:rPr>
              <w:t>.</w:t>
            </w:r>
          </w:p>
          <w:p w:rsidR="00C6271E" w:rsidRPr="00C6271E" w:rsidRDefault="00C6271E" w:rsidP="00C6271E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C6271E">
              <w:t xml:space="preserve">Un important éboulement s’est produit après Le </w:t>
            </w:r>
            <w:proofErr w:type="spellStart"/>
            <w:r w:rsidRPr="00C6271E">
              <w:t>Carlaret</w:t>
            </w:r>
            <w:proofErr w:type="spellEnd"/>
            <w:r w:rsidRPr="00C6271E">
              <w:t xml:space="preserve">, </w:t>
            </w:r>
            <w:r w:rsidR="00D67103">
              <w:t xml:space="preserve">dans la profonde tranchée empruntée par </w:t>
            </w:r>
            <w:r w:rsidRPr="00C6271E">
              <w:t>l’ancienne voie ferrée</w:t>
            </w:r>
            <w:r w:rsidR="00D67103">
              <w:t xml:space="preserve"> au km 13,2 environ. Des panneaux d’information </w:t>
            </w:r>
            <w:r w:rsidR="00D67103">
              <w:lastRenderedPageBreak/>
              <w:t xml:space="preserve">invitent à emprunter une déviation. En janvier 2022, nous avons cependant pu franchir cet obstacle sans difficulté. </w:t>
            </w:r>
          </w:p>
          <w:p w:rsidR="007B6427" w:rsidRPr="00836791" w:rsidRDefault="007B6427" w:rsidP="009641FF">
            <w:pPr>
              <w:rPr>
                <w:sz w:val="24"/>
                <w:szCs w:val="24"/>
              </w:rPr>
            </w:pPr>
          </w:p>
        </w:tc>
      </w:tr>
    </w:tbl>
    <w:p w:rsidR="007B6427" w:rsidRPr="00893879" w:rsidRDefault="007B6427" w:rsidP="007B6427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lastRenderedPageBreak/>
        <w:t>"Cette fiche participe à la constitution d'une mémoire des itinéraires proposés par les animateurs du club. Eux seuls y ont accès. Ils s'engagent à ne pas la diffuser en dehors du club."</w:t>
      </w:r>
    </w:p>
    <w:p w:rsidR="007B6427" w:rsidRDefault="007B6427" w:rsidP="007B6427">
      <w:r>
        <w:t xml:space="preserve">Date de la dernière mise à jour : </w:t>
      </w:r>
      <w:r w:rsidR="00D67103">
        <w:rPr>
          <w:b/>
        </w:rPr>
        <w:t>6 janvier 2022</w:t>
      </w:r>
    </w:p>
    <w:p w:rsidR="007B6427" w:rsidRDefault="007B6427" w:rsidP="007B642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B6427" w:rsidRDefault="007B6427" w:rsidP="007B6427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0F093D" w:rsidRPr="00FF2AF5" w:rsidRDefault="000F093D" w:rsidP="007B6427">
      <w:pPr>
        <w:jc w:val="center"/>
        <w:rPr>
          <w:b/>
          <w:sz w:val="28"/>
          <w:szCs w:val="28"/>
        </w:rPr>
      </w:pPr>
    </w:p>
    <w:p w:rsidR="005D6B02" w:rsidRDefault="00CA0515">
      <w:r>
        <w:rPr>
          <w:noProof/>
          <w:lang w:eastAsia="fr-FR"/>
        </w:rPr>
        <w:drawing>
          <wp:inline distT="0" distB="0" distL="0" distR="0">
            <wp:extent cx="5676900" cy="37338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515" w:rsidRDefault="00CA0515">
      <w:r>
        <w:rPr>
          <w:noProof/>
          <w:lang w:eastAsia="fr-FR"/>
        </w:rPr>
        <w:drawing>
          <wp:inline distT="0" distB="0" distL="0" distR="0">
            <wp:extent cx="5705475" cy="2095500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103" w:rsidRDefault="00D67103"/>
    <w:p w:rsidR="00D67103" w:rsidRDefault="00D67103" w:rsidP="00D67103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295775" cy="322183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4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149" cy="322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7103" w:rsidRDefault="00D67103" w:rsidP="00D67103">
      <w:pPr>
        <w:jc w:val="center"/>
        <w:rPr>
          <w:i/>
          <w:sz w:val="18"/>
          <w:szCs w:val="18"/>
        </w:rPr>
      </w:pPr>
      <w:r w:rsidRPr="00D67103">
        <w:rPr>
          <w:i/>
          <w:sz w:val="18"/>
          <w:szCs w:val="18"/>
        </w:rPr>
        <w:t xml:space="preserve">Janvier 2022 : Le groupe devant la table d’orientation du hameau de Le </w:t>
      </w:r>
      <w:proofErr w:type="spellStart"/>
      <w:r w:rsidRPr="00D67103">
        <w:rPr>
          <w:i/>
          <w:sz w:val="18"/>
          <w:szCs w:val="18"/>
        </w:rPr>
        <w:t>Py</w:t>
      </w:r>
      <w:proofErr w:type="spellEnd"/>
    </w:p>
    <w:p w:rsidR="00D67103" w:rsidRDefault="00D67103" w:rsidP="00D67103">
      <w:pPr>
        <w:jc w:val="center"/>
        <w:rPr>
          <w:i/>
          <w:sz w:val="18"/>
          <w:szCs w:val="18"/>
        </w:rPr>
      </w:pPr>
      <w:r>
        <w:rPr>
          <w:i/>
          <w:noProof/>
          <w:sz w:val="18"/>
          <w:szCs w:val="18"/>
          <w:lang w:eastAsia="fr-FR"/>
        </w:rPr>
        <w:drawing>
          <wp:inline distT="0" distB="0" distL="0" distR="0">
            <wp:extent cx="4343400" cy="32575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40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" t="-6140" r="-219" b="6140"/>
                    <a:stretch/>
                  </pic:blipFill>
                  <pic:spPr bwMode="auto">
                    <a:xfrm>
                      <a:off x="0" y="0"/>
                      <a:ext cx="4343971" cy="3257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103" w:rsidRPr="00D67103" w:rsidRDefault="00D67103" w:rsidP="00D67103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Janvier 2022 : Ruisseau de l’</w:t>
      </w:r>
      <w:proofErr w:type="spellStart"/>
      <w:r>
        <w:rPr>
          <w:i/>
          <w:sz w:val="18"/>
          <w:szCs w:val="18"/>
        </w:rPr>
        <w:t>Egassier</w:t>
      </w:r>
      <w:proofErr w:type="spellEnd"/>
      <w:r>
        <w:rPr>
          <w:i/>
          <w:sz w:val="18"/>
          <w:szCs w:val="18"/>
        </w:rPr>
        <w:t>. Les plots ont disparu, place à une belle passerelle</w:t>
      </w:r>
    </w:p>
    <w:sectPr w:rsidR="00D67103" w:rsidRPr="00D671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A64C39"/>
    <w:multiLevelType w:val="hybridMultilevel"/>
    <w:tmpl w:val="E6D405FE"/>
    <w:lvl w:ilvl="0" w:tplc="4EA802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0E29CF"/>
    <w:multiLevelType w:val="hybridMultilevel"/>
    <w:tmpl w:val="ADB47006"/>
    <w:lvl w:ilvl="0" w:tplc="9CFE5BC2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427"/>
    <w:rsid w:val="000D20A5"/>
    <w:rsid w:val="000F093D"/>
    <w:rsid w:val="00393C5C"/>
    <w:rsid w:val="00483D5A"/>
    <w:rsid w:val="005D6B02"/>
    <w:rsid w:val="007B6427"/>
    <w:rsid w:val="00C6271E"/>
    <w:rsid w:val="00CA0515"/>
    <w:rsid w:val="00D67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874531-2A28-465D-B593-3D76C2F36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642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B6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7B64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453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2</cp:revision>
  <dcterms:created xsi:type="dcterms:W3CDTF">2022-01-06T17:05:00Z</dcterms:created>
  <dcterms:modified xsi:type="dcterms:W3CDTF">2022-01-06T17:05:00Z</dcterms:modified>
</cp:coreProperties>
</file>