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1AA9" w:rsidRDefault="00B81AA9" w:rsidP="00B81AA9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3910D4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M</w:t>
      </w:r>
      <w:r>
        <w:rPr>
          <w:rFonts w:cstheme="minorHAnsi"/>
          <w:b/>
          <w:sz w:val="24"/>
          <w:szCs w:val="24"/>
        </w:rPr>
        <w:t>É</w:t>
      </w:r>
      <w:r>
        <w:rPr>
          <w:b/>
          <w:sz w:val="24"/>
          <w:szCs w:val="24"/>
        </w:rPr>
        <w:t>MOIRE D’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B81AA9" w:rsidRPr="00B971B6" w:rsidRDefault="00B81AA9" w:rsidP="00B81AA9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TARASCON n° 165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81AA9" w:rsidTr="004D6DAD">
        <w:trPr>
          <w:trHeight w:val="567"/>
        </w:trPr>
        <w:tc>
          <w:tcPr>
            <w:tcW w:w="9062" w:type="dxa"/>
          </w:tcPr>
          <w:p w:rsidR="00B81AA9" w:rsidRDefault="00B81AA9" w:rsidP="004D6DAD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B81AA9" w:rsidRPr="00B81AA9" w:rsidRDefault="00B81AA9" w:rsidP="00B81AA9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Rabat Les Trois seigneurs – Parking des bords de la Courbière en bas du village - </w:t>
            </w:r>
            <w:r w:rsidRPr="00281630">
              <w:rPr>
                <w:b/>
              </w:rPr>
              <w:t>Circuit par le pont de</w:t>
            </w:r>
            <w:r w:rsidR="00294E45">
              <w:rPr>
                <w:b/>
              </w:rPr>
              <w:t>s</w:t>
            </w:r>
            <w:r w:rsidRPr="00281630">
              <w:rPr>
                <w:b/>
              </w:rPr>
              <w:t xml:space="preserve"> </w:t>
            </w:r>
            <w:proofErr w:type="spellStart"/>
            <w:r w:rsidRPr="00281630">
              <w:rPr>
                <w:b/>
              </w:rPr>
              <w:t>Vernière</w:t>
            </w:r>
            <w:r w:rsidR="00294E45">
              <w:rPr>
                <w:b/>
              </w:rPr>
              <w:t>s</w:t>
            </w:r>
            <w:proofErr w:type="spellEnd"/>
            <w:r w:rsidRPr="00281630">
              <w:rPr>
                <w:b/>
              </w:rPr>
              <w:t>, Contrac et Bédeilhac depuis Rabat</w:t>
            </w:r>
          </w:p>
          <w:p w:rsidR="00B81AA9" w:rsidRPr="009E0498" w:rsidRDefault="00B81AA9" w:rsidP="004D6DAD">
            <w:pPr>
              <w:rPr>
                <w:sz w:val="24"/>
                <w:szCs w:val="24"/>
              </w:rPr>
            </w:pPr>
          </w:p>
        </w:tc>
      </w:tr>
      <w:tr w:rsidR="00B81AA9" w:rsidTr="004D6DAD">
        <w:trPr>
          <w:trHeight w:val="567"/>
        </w:trPr>
        <w:tc>
          <w:tcPr>
            <w:tcW w:w="9062" w:type="dxa"/>
          </w:tcPr>
          <w:p w:rsidR="00B81AA9" w:rsidRDefault="00B81AA9" w:rsidP="004D6DAD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Date, animateur(trice), nombre de participants (éventuel) :</w:t>
            </w:r>
          </w:p>
          <w:p w:rsidR="00B81AA9" w:rsidRDefault="00B81AA9" w:rsidP="00B81AA9">
            <w:pPr>
              <w:pStyle w:val="Paragraphedeliste"/>
              <w:numPr>
                <w:ilvl w:val="0"/>
                <w:numId w:val="2"/>
              </w:numPr>
            </w:pPr>
            <w:r w:rsidRPr="00F73A7F">
              <w:t>27.02.2019 – A. Rétière – 28 participants (Photos)</w:t>
            </w:r>
          </w:p>
          <w:p w:rsidR="00F73A7F" w:rsidRPr="00F73A7F" w:rsidRDefault="00F73A7F" w:rsidP="00B81AA9">
            <w:pPr>
              <w:pStyle w:val="Paragraphedeliste"/>
              <w:numPr>
                <w:ilvl w:val="0"/>
                <w:numId w:val="2"/>
              </w:numPr>
            </w:pPr>
            <w:r>
              <w:t>22.06.2022 – Ph. Leclerc – 7 participants</w:t>
            </w:r>
          </w:p>
          <w:p w:rsidR="00B81AA9" w:rsidRPr="00E10100" w:rsidRDefault="00B81AA9" w:rsidP="004D6DAD">
            <w:pPr>
              <w:rPr>
                <w:sz w:val="24"/>
                <w:szCs w:val="24"/>
              </w:rPr>
            </w:pPr>
          </w:p>
        </w:tc>
      </w:tr>
      <w:tr w:rsidR="00B81AA9" w:rsidTr="004D6DAD">
        <w:trPr>
          <w:trHeight w:val="567"/>
        </w:trPr>
        <w:tc>
          <w:tcPr>
            <w:tcW w:w="9062" w:type="dxa"/>
          </w:tcPr>
          <w:p w:rsidR="00B81AA9" w:rsidRDefault="00B81AA9" w:rsidP="004D6DA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81AA9" w:rsidRPr="00B81AA9" w:rsidRDefault="00B81AA9" w:rsidP="00B81AA9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B81AA9">
              <w:t xml:space="preserve">Il n’existe pas de descriptif à ce jour </w:t>
            </w:r>
          </w:p>
          <w:p w:rsidR="00B81AA9" w:rsidRPr="009E0498" w:rsidRDefault="00B81AA9" w:rsidP="004D6DAD">
            <w:pPr>
              <w:rPr>
                <w:sz w:val="24"/>
                <w:szCs w:val="24"/>
              </w:rPr>
            </w:pPr>
          </w:p>
        </w:tc>
      </w:tr>
      <w:tr w:rsidR="00B81AA9" w:rsidTr="004D6DAD">
        <w:trPr>
          <w:trHeight w:val="567"/>
        </w:trPr>
        <w:tc>
          <w:tcPr>
            <w:tcW w:w="9062" w:type="dxa"/>
          </w:tcPr>
          <w:p w:rsidR="00B81AA9" w:rsidRDefault="00B81AA9" w:rsidP="004D6DAD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B81AA9" w:rsidRPr="004F4BEB" w:rsidRDefault="004F4BEB" w:rsidP="004D6DAD">
            <w:pPr>
              <w:pStyle w:val="Paragraphedeliste"/>
              <w:numPr>
                <w:ilvl w:val="0"/>
                <w:numId w:val="2"/>
              </w:numPr>
            </w:pPr>
            <w:r w:rsidRPr="004F4BEB">
              <w:t>Marcheur – 3h30 – 400 m – 8</w:t>
            </w:r>
            <w:r w:rsidR="00F73A7F">
              <w:t>,3</w:t>
            </w:r>
            <w:r w:rsidRPr="004F4BEB">
              <w:t xml:space="preserve"> km – ½ journée</w:t>
            </w:r>
            <w:r w:rsidR="00BA6FB0">
              <w:t xml:space="preserve">                     </w:t>
            </w:r>
            <w:r w:rsidR="00BA6FB0">
              <w:t xml:space="preserve">Indice d’effort : </w:t>
            </w:r>
            <w:bookmarkStart w:id="0" w:name="_GoBack"/>
            <w:bookmarkEnd w:id="0"/>
            <w:r w:rsidR="00BA6FB0">
              <w:t xml:space="preserve">39  </w:t>
            </w:r>
            <w:r w:rsidR="00BA6FB0">
              <w:rPr>
                <w:noProof/>
                <w:lang w:eastAsia="fr-FR"/>
              </w:rPr>
              <w:drawing>
                <wp:inline distT="0" distB="0" distL="0" distR="0">
                  <wp:extent cx="352425" cy="33337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AA9" w:rsidRPr="00E10100" w:rsidRDefault="00B81AA9" w:rsidP="004D6DAD">
            <w:pPr>
              <w:rPr>
                <w:b/>
                <w:sz w:val="24"/>
                <w:szCs w:val="24"/>
              </w:rPr>
            </w:pPr>
          </w:p>
        </w:tc>
      </w:tr>
      <w:tr w:rsidR="00B81AA9" w:rsidTr="004D6DAD">
        <w:trPr>
          <w:trHeight w:val="567"/>
        </w:trPr>
        <w:tc>
          <w:tcPr>
            <w:tcW w:w="9062" w:type="dxa"/>
          </w:tcPr>
          <w:p w:rsidR="00B81AA9" w:rsidRDefault="00B81AA9" w:rsidP="00E84240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4F4BEB" w:rsidRPr="00E84240">
              <w:t>Panneaux directionnels spécifiques nombreux, pas de balisage du départ au point de rencontre avec le GR du Pays du Pic des Trois Seigneurs, jaune et rouge du G</w:t>
            </w:r>
            <w:r w:rsidR="00F73A7F">
              <w:t>R</w:t>
            </w:r>
            <w:r w:rsidR="004F4BEB" w:rsidRPr="00E84240">
              <w:t xml:space="preserve"> jusqu’à la sortie de Contrac, jaune ensuite jusqu’à la nouvelle rencontre avec le GR au niveau des grottes du Calamés</w:t>
            </w:r>
            <w:r w:rsidR="00E84240" w:rsidRPr="00E84240">
              <w:t>, jaune et rouge jusqu’à Bedeilhac, jaune par la suite jusqu’à l’arrivée.</w:t>
            </w:r>
          </w:p>
          <w:p w:rsidR="00E84240" w:rsidRDefault="00E84240" w:rsidP="00E84240">
            <w:pPr>
              <w:rPr>
                <w:b/>
                <w:sz w:val="24"/>
                <w:szCs w:val="24"/>
              </w:rPr>
            </w:pPr>
          </w:p>
        </w:tc>
      </w:tr>
      <w:tr w:rsidR="00B81AA9" w:rsidTr="004D6DAD">
        <w:trPr>
          <w:trHeight w:val="567"/>
        </w:trPr>
        <w:tc>
          <w:tcPr>
            <w:tcW w:w="9062" w:type="dxa"/>
          </w:tcPr>
          <w:p w:rsidR="00B81AA9" w:rsidRDefault="00B81AA9" w:rsidP="004D6DAD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81AA9" w:rsidRPr="004F4BEB" w:rsidRDefault="004F4BEB" w:rsidP="004F4BEB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Parcours crée et, en grande partie, aménagé par un groupe de </w:t>
            </w:r>
            <w:r w:rsidR="00E84240">
              <w:rPr>
                <w:sz w:val="24"/>
                <w:szCs w:val="24"/>
              </w:rPr>
              <w:t>quatre</w:t>
            </w:r>
            <w:r>
              <w:rPr>
                <w:sz w:val="24"/>
                <w:szCs w:val="24"/>
              </w:rPr>
              <w:t xml:space="preserve"> habitants de Rabat dont deux </w:t>
            </w:r>
            <w:r w:rsidR="00E84240">
              <w:rPr>
                <w:sz w:val="24"/>
                <w:szCs w:val="24"/>
              </w:rPr>
              <w:t xml:space="preserve">sont </w:t>
            </w:r>
            <w:r>
              <w:rPr>
                <w:sz w:val="24"/>
                <w:szCs w:val="24"/>
              </w:rPr>
              <w:t>membres de notre club</w:t>
            </w:r>
            <w:r w:rsidR="00E84240">
              <w:rPr>
                <w:sz w:val="24"/>
                <w:szCs w:val="24"/>
              </w:rPr>
              <w:t>.</w:t>
            </w:r>
          </w:p>
          <w:p w:rsidR="00B81AA9" w:rsidRPr="009E0498" w:rsidRDefault="00B81AA9" w:rsidP="004D6DAD">
            <w:pPr>
              <w:rPr>
                <w:sz w:val="24"/>
                <w:szCs w:val="24"/>
              </w:rPr>
            </w:pPr>
          </w:p>
        </w:tc>
      </w:tr>
      <w:tr w:rsidR="00B81AA9" w:rsidTr="004D6DAD">
        <w:trPr>
          <w:trHeight w:val="567"/>
        </w:trPr>
        <w:tc>
          <w:tcPr>
            <w:tcW w:w="9062" w:type="dxa"/>
          </w:tcPr>
          <w:p w:rsidR="00B81AA9" w:rsidRPr="00233651" w:rsidRDefault="00B81AA9" w:rsidP="004D6DAD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B81AA9" w:rsidRDefault="00E84240" w:rsidP="00E84240">
            <w:pPr>
              <w:pStyle w:val="Paragraphedeliste"/>
              <w:numPr>
                <w:ilvl w:val="0"/>
                <w:numId w:val="2"/>
              </w:numPr>
            </w:pPr>
            <w:r w:rsidRPr="00E84240">
              <w:t>Un bel abri de rive, à gauche, peu après la dernière rencontre avec l</w:t>
            </w:r>
            <w:r>
              <w:t>a</w:t>
            </w:r>
            <w:r w:rsidRPr="00E84240">
              <w:t xml:space="preserve"> route de Gourbit</w:t>
            </w:r>
          </w:p>
          <w:p w:rsidR="00E84240" w:rsidRDefault="00E84240" w:rsidP="00E84240">
            <w:pPr>
              <w:pStyle w:val="Paragraphedeliste"/>
              <w:numPr>
                <w:ilvl w:val="0"/>
                <w:numId w:val="2"/>
              </w:numPr>
            </w:pPr>
            <w:r>
              <w:t>Les vestiges de l’ancien moulin à plâtre peu avant le pont de La Vernière</w:t>
            </w:r>
          </w:p>
          <w:p w:rsidR="00E84240" w:rsidRDefault="00E84240" w:rsidP="00E84240">
            <w:pPr>
              <w:pStyle w:val="Paragraphedeliste"/>
              <w:numPr>
                <w:ilvl w:val="0"/>
                <w:numId w:val="2"/>
              </w:numPr>
            </w:pPr>
            <w:r>
              <w:t>Le pont de</w:t>
            </w:r>
            <w:r w:rsidR="00294E45">
              <w:t>s</w:t>
            </w:r>
            <w:r>
              <w:t xml:space="preserve"> Vernière</w:t>
            </w:r>
            <w:r w:rsidR="00294E45">
              <w:t>s</w:t>
            </w:r>
          </w:p>
          <w:p w:rsidR="00E84240" w:rsidRPr="00E84240" w:rsidRDefault="00E84240" w:rsidP="00E84240">
            <w:pPr>
              <w:pStyle w:val="Paragraphedeliste"/>
              <w:numPr>
                <w:ilvl w:val="0"/>
                <w:numId w:val="2"/>
              </w:numPr>
            </w:pPr>
            <w:r>
              <w:t>Le lavoir remis en valeur (Court détour à gauche, en bas de la descente après Bédeilhac)</w:t>
            </w:r>
          </w:p>
          <w:p w:rsidR="00B81AA9" w:rsidRPr="009E0498" w:rsidRDefault="00B81AA9" w:rsidP="004D6DAD">
            <w:pPr>
              <w:rPr>
                <w:sz w:val="24"/>
                <w:szCs w:val="24"/>
              </w:rPr>
            </w:pPr>
          </w:p>
        </w:tc>
      </w:tr>
      <w:tr w:rsidR="00B81AA9" w:rsidTr="004D6DAD">
        <w:trPr>
          <w:trHeight w:val="567"/>
        </w:trPr>
        <w:tc>
          <w:tcPr>
            <w:tcW w:w="9062" w:type="dxa"/>
          </w:tcPr>
          <w:p w:rsidR="00B81AA9" w:rsidRPr="00233651" w:rsidRDefault="00B81AA9" w:rsidP="00E84240">
            <w:pPr>
              <w:rPr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 w:rsidR="00E84240">
              <w:rPr>
                <w:b/>
                <w:sz w:val="24"/>
                <w:szCs w:val="24"/>
              </w:rPr>
              <w:t xml:space="preserve"> </w:t>
            </w:r>
            <w:r w:rsidR="00E84240" w:rsidRPr="00E84240">
              <w:t>Oui</w:t>
            </w:r>
          </w:p>
        </w:tc>
      </w:tr>
      <w:tr w:rsidR="00B81AA9" w:rsidTr="004D6DAD">
        <w:trPr>
          <w:trHeight w:val="567"/>
        </w:trPr>
        <w:tc>
          <w:tcPr>
            <w:tcW w:w="9062" w:type="dxa"/>
          </w:tcPr>
          <w:p w:rsidR="00B81AA9" w:rsidRDefault="00B81AA9" w:rsidP="004D6DAD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84240" w:rsidRPr="00E84240">
              <w:t>28 km</w:t>
            </w:r>
            <w:r w:rsidR="00F73A7F">
              <w:t xml:space="preserve"> – Covoiturage = 3 €</w:t>
            </w:r>
            <w:r w:rsidR="003910D4">
              <w:t>.</w:t>
            </w:r>
          </w:p>
          <w:p w:rsidR="00B81AA9" w:rsidRPr="009E0498" w:rsidRDefault="00B81AA9" w:rsidP="004D6DAD">
            <w:pPr>
              <w:rPr>
                <w:sz w:val="24"/>
                <w:szCs w:val="24"/>
              </w:rPr>
            </w:pPr>
          </w:p>
        </w:tc>
      </w:tr>
      <w:tr w:rsidR="00B81AA9" w:rsidTr="004D6DAD">
        <w:trPr>
          <w:trHeight w:val="567"/>
        </w:trPr>
        <w:tc>
          <w:tcPr>
            <w:tcW w:w="9062" w:type="dxa"/>
          </w:tcPr>
          <w:p w:rsidR="00B81AA9" w:rsidRDefault="00B81AA9" w:rsidP="004D6DAD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B81AA9" w:rsidRPr="003910D4" w:rsidRDefault="00E84240" w:rsidP="004D6DAD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E84240">
              <w:t xml:space="preserve">Parcours </w:t>
            </w:r>
            <w:r w:rsidRPr="003910D4">
              <w:rPr>
                <w:rFonts w:cstheme="minorHAnsi"/>
              </w:rPr>
              <w:t>"</w:t>
            </w:r>
            <w:r w:rsidRPr="00E84240">
              <w:t>inauguré le 27 février 2019</w:t>
            </w:r>
            <w:r w:rsidRPr="003910D4">
              <w:rPr>
                <w:rFonts w:ascii="Calibri" w:hAnsi="Calibri" w:cs="Calibri"/>
              </w:rPr>
              <w:t>"</w:t>
            </w:r>
            <w:r w:rsidR="003910D4" w:rsidRPr="003910D4">
              <w:rPr>
                <w:rFonts w:ascii="Calibri" w:hAnsi="Calibri" w:cs="Calibri"/>
              </w:rPr>
              <w:t>.</w:t>
            </w:r>
          </w:p>
          <w:p w:rsidR="00B81AA9" w:rsidRDefault="00B81AA9" w:rsidP="004D6DAD">
            <w:pPr>
              <w:rPr>
                <w:sz w:val="24"/>
                <w:szCs w:val="24"/>
              </w:rPr>
            </w:pPr>
          </w:p>
          <w:p w:rsidR="00B81AA9" w:rsidRPr="00836791" w:rsidRDefault="00B81AA9" w:rsidP="004D6DAD">
            <w:pPr>
              <w:rPr>
                <w:sz w:val="24"/>
                <w:szCs w:val="24"/>
              </w:rPr>
            </w:pPr>
          </w:p>
        </w:tc>
      </w:tr>
    </w:tbl>
    <w:p w:rsidR="003910D4" w:rsidRPr="00893879" w:rsidRDefault="003910D4" w:rsidP="003910D4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 xml:space="preserve">"Cette fiche participe à la constitution d'une mémoire des itinéraires proposés par les animateurs du club. </w:t>
      </w:r>
      <w:r w:rsidR="00F73A7F">
        <w:rPr>
          <w:i/>
          <w:sz w:val="18"/>
          <w:szCs w:val="18"/>
        </w:rPr>
        <w:t>S</w:t>
      </w:r>
      <w:r w:rsidRPr="00893879">
        <w:rPr>
          <w:i/>
          <w:sz w:val="18"/>
          <w:szCs w:val="18"/>
        </w:rPr>
        <w:t xml:space="preserve">euls </w:t>
      </w:r>
      <w:r w:rsidR="00F73A7F">
        <w:rPr>
          <w:i/>
          <w:sz w:val="18"/>
          <w:szCs w:val="18"/>
        </w:rPr>
        <w:t xml:space="preserve">les membres du club </w:t>
      </w:r>
      <w:r w:rsidRPr="00893879">
        <w:rPr>
          <w:i/>
          <w:sz w:val="18"/>
          <w:szCs w:val="18"/>
        </w:rPr>
        <w:t>y ont accès. Ils s'engagent à ne pas la diffuser en dehors du club."</w:t>
      </w:r>
    </w:p>
    <w:p w:rsidR="00B81AA9" w:rsidRDefault="00B81AA9" w:rsidP="00B81AA9">
      <w:r>
        <w:t xml:space="preserve">Date de la dernière mise à jour : </w:t>
      </w:r>
      <w:r w:rsidR="00F73A7F">
        <w:rPr>
          <w:b/>
        </w:rPr>
        <w:t>12 novembre 2022</w:t>
      </w:r>
    </w:p>
    <w:p w:rsidR="00657F22" w:rsidRDefault="00657F22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B81AA9" w:rsidRPr="00FF2AF5" w:rsidRDefault="00B81AA9" w:rsidP="00B81AA9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0942B7" w:rsidRDefault="000F3385" w:rsidP="000F3385">
      <w:pPr>
        <w:jc w:val="center"/>
      </w:pPr>
      <w:r>
        <w:rPr>
          <w:noProof/>
          <w:lang w:eastAsia="fr-FR"/>
        </w:rPr>
        <w:drawing>
          <wp:inline distT="0" distB="0" distL="0" distR="0" wp14:anchorId="4A8457AE" wp14:editId="72C1CFDF">
            <wp:extent cx="3895725" cy="4879907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258" t="16083" r="38326" b="-1144"/>
                    <a:stretch/>
                  </pic:blipFill>
                  <pic:spPr bwMode="auto">
                    <a:xfrm>
                      <a:off x="0" y="0"/>
                      <a:ext cx="3906172" cy="4892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22" w:rsidRDefault="000F3385" w:rsidP="000F3385">
      <w:pPr>
        <w:jc w:val="center"/>
      </w:pPr>
      <w:r>
        <w:rPr>
          <w:noProof/>
          <w:lang w:eastAsia="fr-FR"/>
        </w:rPr>
        <w:drawing>
          <wp:inline distT="0" distB="0" distL="0" distR="0" wp14:anchorId="703E8BF9" wp14:editId="5B95E288">
            <wp:extent cx="3978465" cy="1543050"/>
            <wp:effectExtent l="0" t="0" r="317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9927" t="42888" r="34689" b="27448"/>
                    <a:stretch/>
                  </pic:blipFill>
                  <pic:spPr bwMode="auto">
                    <a:xfrm>
                      <a:off x="0" y="0"/>
                      <a:ext cx="3987155" cy="1546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7F22" w:rsidRDefault="00657F22" w:rsidP="000F3385">
      <w:pPr>
        <w:jc w:val="center"/>
      </w:pPr>
    </w:p>
    <w:p w:rsidR="00657F22" w:rsidRDefault="00657F22" w:rsidP="000F3385">
      <w:pPr>
        <w:keepNext/>
        <w:jc w:val="center"/>
      </w:pPr>
      <w:r w:rsidRPr="00657F22">
        <w:rPr>
          <w:noProof/>
          <w:lang w:eastAsia="fr-FR"/>
        </w:rPr>
        <w:drawing>
          <wp:inline distT="0" distB="0" distL="0" distR="0">
            <wp:extent cx="1781175" cy="1336243"/>
            <wp:effectExtent l="0" t="0" r="0" b="0"/>
            <wp:docPr id="1" name="Image 1" descr="D:\Mes documents\Passejaïres\Photos\Rabat extrait\IMG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Passejaïres\Photos\Rabat extrait\IMG_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18" cy="1350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F22" w:rsidRPr="00B81AA9" w:rsidRDefault="00657F22" w:rsidP="000F3385">
      <w:pPr>
        <w:pStyle w:val="Lgende"/>
        <w:jc w:val="center"/>
      </w:pPr>
      <w:r>
        <w:t>Exemple de panneau directionnel crée par nos amis rabatolles</w:t>
      </w:r>
    </w:p>
    <w:sectPr w:rsidR="00657F22" w:rsidRPr="00B81A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9074649"/>
    <w:multiLevelType w:val="hybridMultilevel"/>
    <w:tmpl w:val="70ACDD98"/>
    <w:lvl w:ilvl="0" w:tplc="AA76E31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AA9"/>
    <w:rsid w:val="000942B7"/>
    <w:rsid w:val="000C18CA"/>
    <w:rsid w:val="000F3385"/>
    <w:rsid w:val="002014D7"/>
    <w:rsid w:val="00294E45"/>
    <w:rsid w:val="003910D4"/>
    <w:rsid w:val="004F4BEB"/>
    <w:rsid w:val="00657F22"/>
    <w:rsid w:val="00B81AA9"/>
    <w:rsid w:val="00BA6FB0"/>
    <w:rsid w:val="00E84240"/>
    <w:rsid w:val="00F73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F4F53-1EF8-40E8-AEB7-8A5E8A38C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1AA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81A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81AA9"/>
    <w:pPr>
      <w:ind w:left="720"/>
      <w:contextualSpacing/>
    </w:pPr>
  </w:style>
  <w:style w:type="paragraph" w:styleId="Lgende">
    <w:name w:val="caption"/>
    <w:basedOn w:val="Normal"/>
    <w:next w:val="Normal"/>
    <w:uiPriority w:val="35"/>
    <w:unhideWhenUsed/>
    <w:qFormat/>
    <w:rsid w:val="00657F22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311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2022-11-12T08:21:00Z</dcterms:created>
  <dcterms:modified xsi:type="dcterms:W3CDTF">2022-12-16T09:14:00Z</dcterms:modified>
</cp:coreProperties>
</file>