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5D" w:rsidRDefault="00DB255D" w:rsidP="003310B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B255D" w:rsidRPr="00B971B6" w:rsidRDefault="00DB255D" w:rsidP="003310B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>Commune de départ et dénomination de l’itinéraire :</w:t>
            </w:r>
            <w:r w:rsidRPr="00EA413D">
              <w:rPr>
                <w:sz w:val="24"/>
                <w:szCs w:val="24"/>
              </w:rPr>
              <w:t xml:space="preserve"> 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EA413D">
              <w:rPr>
                <w:b/>
              </w:rPr>
              <w:t>Verdun</w:t>
            </w:r>
            <w:r w:rsidRPr="00EA413D">
              <w:t xml:space="preserve"> – Parking de la chapelle de Sourdeign sur </w:t>
            </w:r>
            <w:smartTag w:uri="urn:schemas-microsoft-com:office:smarttags" w:element="PersonName">
              <w:smartTagPr>
                <w:attr w:name="ProductID" w:val="la D"/>
              </w:smartTagPr>
              <w:r w:rsidRPr="00EA413D">
                <w:t>la D</w:t>
              </w:r>
            </w:smartTag>
            <w:r w:rsidRPr="00EA413D">
              <w:t xml:space="preserve"> 120 – </w:t>
            </w:r>
            <w:r w:rsidRPr="00EA413D">
              <w:rPr>
                <w:b/>
              </w:rPr>
              <w:t>Le Quié de Lujat ou Rocher de Mirouge depuis la chapelle de Sourdeign</w:t>
            </w:r>
          </w:p>
          <w:p w:rsidR="00DB255D" w:rsidRPr="00EA413D" w:rsidRDefault="00DB255D" w:rsidP="00EA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A413D">
              <w:t>03.10.2007 – C. Rhodes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A413D">
              <w:t>09.12.2009 – C. Rhodes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A413D">
              <w:t>23.11.2014 – ? - 25 participants (Reportage photos)</w:t>
            </w:r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413D">
              <w:t>Mairie de Verdun – Association de sauvegarde du patrimoine verdunois – Fiche rando n° 7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413D">
              <w:t xml:space="preserve">Site internet de la mairie de Larcat : </w:t>
            </w:r>
            <w:hyperlink r:id="rId5" w:history="1">
              <w:r w:rsidRPr="00EA413D">
                <w:rPr>
                  <w:rStyle w:val="Hyperlink"/>
                </w:rPr>
                <w:t>http://www.larcat.fr/public/?code=quie-de-lujat---rocher-mi</w:t>
              </w:r>
            </w:hyperlink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413D">
              <w:t>Site internet : http://www.photosariege.com/article-quie-de-sinsat-le-rocher-de-la-mirouge-103541085.html</w:t>
            </w:r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B255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A413D">
              <w:t xml:space="preserve">Randonneur – 4h00 –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EA413D">
                <w:t>700 m</w:t>
              </w:r>
            </w:smartTag>
            <w:r w:rsidRPr="00EA413D">
              <w:t xml:space="preserve"> – </w:t>
            </w:r>
            <w:smartTag w:uri="urn:schemas-microsoft-com:office:smarttags" w:element="metricconverter">
              <w:smartTagPr>
                <w:attr w:name="ProductID" w:val="8,5 km"/>
              </w:smartTagPr>
              <w:r w:rsidRPr="00EA413D">
                <w:t>8,5 km</w:t>
              </w:r>
            </w:smartTag>
          </w:p>
          <w:p w:rsidR="00DB255D" w:rsidRPr="008F72E7" w:rsidRDefault="00DB255D" w:rsidP="008F72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    :  69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6" o:title=""/>
                </v:shape>
              </w:pict>
            </w: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Balisage : </w:t>
            </w:r>
            <w:r w:rsidRPr="00EA413D">
              <w:t>Poteaux directionnels, Jaune, cairns et ronds rouges entre la jasse de Lujat et le rocher de la Mirouge.</w:t>
            </w: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Particularité(s) : </w:t>
            </w:r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>Site ou point remarquable :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413D">
              <w:t xml:space="preserve">Le très vaste panorama depuis le Quié ou rocher de Mirouge avec la vallée à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A413D">
                <w:t>900 mètres</w:t>
              </w:r>
            </w:smartTag>
            <w:r w:rsidRPr="00EA413D">
              <w:t xml:space="preserve"> sous les pieds des randonneurs (Prudence).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A413D">
              <w:t xml:space="preserve">La </w:t>
            </w:r>
            <w:bookmarkStart w:id="0" w:name="_GoBack"/>
            <w:bookmarkEnd w:id="0"/>
            <w:r w:rsidRPr="00EA413D">
              <w:t>fontaine de Lujat (Détour fait en 2014)</w:t>
            </w:r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Trace GPS : </w:t>
            </w:r>
            <w:r w:rsidRPr="00EA413D">
              <w:t xml:space="preserve">Oui </w:t>
            </w:r>
          </w:p>
          <w:p w:rsidR="00DB255D" w:rsidRPr="00EA413D" w:rsidRDefault="00DB255D" w:rsidP="00EA413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A413D">
                <w:t>38 km</w:t>
              </w:r>
            </w:smartTag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55D" w:rsidRPr="00EA413D" w:rsidTr="00EA413D">
        <w:trPr>
          <w:trHeight w:val="567"/>
        </w:trPr>
        <w:tc>
          <w:tcPr>
            <w:tcW w:w="9062" w:type="dxa"/>
          </w:tcPr>
          <w:p w:rsidR="00DB255D" w:rsidRPr="00EA413D" w:rsidRDefault="00DB255D" w:rsidP="00EA41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413D">
              <w:rPr>
                <w:b/>
                <w:sz w:val="24"/>
                <w:szCs w:val="24"/>
              </w:rPr>
              <w:t xml:space="preserve">Observation(s) : </w:t>
            </w:r>
          </w:p>
          <w:p w:rsidR="00DB255D" w:rsidRPr="00EA413D" w:rsidRDefault="00DB255D" w:rsidP="00EA413D">
            <w:pPr>
              <w:spacing w:after="0" w:line="240" w:lineRule="auto"/>
              <w:jc w:val="both"/>
              <w:rPr>
                <w:rFonts w:cs="Calibri"/>
                <w:lang w:eastAsia="fr-FR"/>
              </w:rPr>
            </w:pPr>
            <w:r w:rsidRPr="00EA413D">
              <w:rPr>
                <w:rFonts w:cs="Calibri"/>
              </w:rPr>
              <w:t xml:space="preserve">Deux voies possibles au départ du parking de la chapelle : 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EA413D">
              <w:rPr>
                <w:rFonts w:cs="Calibri"/>
              </w:rPr>
              <w:t xml:space="preserve">Prendre une piste vers le nord sur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A413D">
                <w:rPr>
                  <w:rFonts w:cs="Calibri"/>
                </w:rPr>
                <w:t>50 mètres</w:t>
              </w:r>
            </w:smartTag>
            <w:r w:rsidRPr="00EA413D">
              <w:rPr>
                <w:rFonts w:cs="Calibri"/>
              </w:rPr>
              <w:t xml:space="preserve">, </w:t>
            </w:r>
            <w:r w:rsidRPr="00EA413D">
              <w:rPr>
                <w:rFonts w:cs="Calibri"/>
                <w:lang w:eastAsia="fr-FR"/>
              </w:rPr>
              <w:t>pénétrer à gauche dans un pré, puis à suivre la haie qui borde la rive gauche du ruisseau et franchir un ruisseau sur une passerelle pour trouver un sentier qui grimpe vers le Nord-Ouest</w:t>
            </w:r>
          </w:p>
          <w:p w:rsidR="00DB255D" w:rsidRPr="00EA413D" w:rsidRDefault="00DB255D" w:rsidP="00EA41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EA413D">
              <w:rPr>
                <w:rFonts w:cs="Calibri"/>
              </w:rPr>
              <w:t xml:space="preserve">Descendre de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EA413D">
                <w:rPr>
                  <w:rFonts w:cs="Calibri"/>
                </w:rPr>
                <w:t>40 m</w:t>
              </w:r>
            </w:smartTag>
            <w:r w:rsidRPr="00EA413D">
              <w:rPr>
                <w:rFonts w:cs="Calibri"/>
              </w:rPr>
              <w:t xml:space="preserve"> sur la route jusqu’au premier virage, prendre à droite, descendre quelques marches, traverser le ruisseau et prendre à droite, plein nord, le chemin bien tracé</w:t>
            </w:r>
          </w:p>
          <w:p w:rsidR="00DB255D" w:rsidRPr="00EA413D" w:rsidRDefault="00DB255D" w:rsidP="00EA413D">
            <w:pPr>
              <w:spacing w:after="0" w:line="240" w:lineRule="auto"/>
              <w:jc w:val="both"/>
              <w:rPr>
                <w:rFonts w:cs="Calibri"/>
              </w:rPr>
            </w:pPr>
            <w:r w:rsidRPr="00EA413D">
              <w:rPr>
                <w:rFonts w:cs="Calibri"/>
              </w:rPr>
              <w:t>Ces deux voies se rejoignent très rapidement. Elles figurent, toutes deux sur la carte ci-après.</w:t>
            </w:r>
          </w:p>
          <w:p w:rsidR="00DB255D" w:rsidRPr="00EA413D" w:rsidRDefault="00DB255D" w:rsidP="00EA4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413D">
              <w:rPr>
                <w:rFonts w:cs="Calibri"/>
              </w:rPr>
              <w:t>Dans une édition récente la fiche éditée par la mairie de Verdun a pris le n° 5 et son parcours est modifié, formant une boucle partielle.</w:t>
            </w:r>
          </w:p>
          <w:p w:rsidR="00DB255D" w:rsidRPr="00EA413D" w:rsidRDefault="00DB255D" w:rsidP="00EA41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255D" w:rsidRPr="00893879" w:rsidRDefault="00DB255D" w:rsidP="003310B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B255D" w:rsidRDefault="00DB255D" w:rsidP="003310BE">
      <w:r>
        <w:t xml:space="preserve">Date de la dernière mise à jour : </w:t>
      </w:r>
      <w:r w:rsidRPr="00F512C5">
        <w:rPr>
          <w:b/>
        </w:rPr>
        <w:t>22 mars 2020</w:t>
      </w:r>
    </w:p>
    <w:p w:rsidR="00DB255D" w:rsidRDefault="00DB255D" w:rsidP="003310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55D" w:rsidRPr="00FF2AF5" w:rsidRDefault="00DB255D" w:rsidP="003310B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DB255D" w:rsidRDefault="00DB255D" w:rsidP="003310BE"/>
    <w:p w:rsidR="00DB255D" w:rsidRDefault="00DB255D" w:rsidP="003310BE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0pt;height:5in">
            <v:imagedata r:id="rId7" o:title=""/>
          </v:shape>
        </w:pict>
      </w:r>
    </w:p>
    <w:p w:rsidR="00DB255D" w:rsidRDefault="00DB255D" w:rsidP="003310BE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7" type="#_x0000_t75" style="width:453pt;height:168.75pt">
            <v:imagedata r:id="rId8" o:title=""/>
          </v:shape>
        </w:pict>
      </w:r>
    </w:p>
    <w:p w:rsidR="00DB255D" w:rsidRDefault="00DB255D" w:rsidP="003310BE"/>
    <w:p w:rsidR="00DB255D" w:rsidRDefault="00DB255D" w:rsidP="003310BE"/>
    <w:sectPr w:rsidR="00DB255D" w:rsidSect="008F72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7E8"/>
    <w:multiLevelType w:val="hybridMultilevel"/>
    <w:tmpl w:val="050632BE"/>
    <w:lvl w:ilvl="0" w:tplc="C9D801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401"/>
    <w:multiLevelType w:val="hybridMultilevel"/>
    <w:tmpl w:val="23967E96"/>
    <w:lvl w:ilvl="0" w:tplc="47306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6783E"/>
    <w:multiLevelType w:val="hybridMultilevel"/>
    <w:tmpl w:val="FBDE39A8"/>
    <w:lvl w:ilvl="0" w:tplc="65A4D5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0BE"/>
    <w:rsid w:val="001D4619"/>
    <w:rsid w:val="00263D6D"/>
    <w:rsid w:val="003310BE"/>
    <w:rsid w:val="00501F1F"/>
    <w:rsid w:val="005326B4"/>
    <w:rsid w:val="005E7448"/>
    <w:rsid w:val="00712059"/>
    <w:rsid w:val="0075372B"/>
    <w:rsid w:val="00893879"/>
    <w:rsid w:val="008B7F02"/>
    <w:rsid w:val="008E6B75"/>
    <w:rsid w:val="008F2AA0"/>
    <w:rsid w:val="008F72E7"/>
    <w:rsid w:val="00935384"/>
    <w:rsid w:val="00966BCE"/>
    <w:rsid w:val="00AD4F0E"/>
    <w:rsid w:val="00AE55EC"/>
    <w:rsid w:val="00B971B6"/>
    <w:rsid w:val="00BA6023"/>
    <w:rsid w:val="00DB255D"/>
    <w:rsid w:val="00EA413D"/>
    <w:rsid w:val="00F512C5"/>
    <w:rsid w:val="00FA282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0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0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3310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rcat.fr/public/?code=quie-de-lujat---rocher-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369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2020-03-23T15:57:00Z</dcterms:created>
  <dcterms:modified xsi:type="dcterms:W3CDTF">2020-03-23T15:57:00Z</dcterms:modified>
</cp:coreProperties>
</file>