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316" w:rsidRDefault="008F2316" w:rsidP="008F2316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8F2316" w:rsidRDefault="008F2316" w:rsidP="008F231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TARASCON n° 14</w:t>
      </w:r>
      <w:r w:rsidR="00FD61D6">
        <w:rPr>
          <w:b/>
          <w:color w:val="FF0000"/>
          <w:sz w:val="36"/>
          <w:szCs w:val="36"/>
        </w:rPr>
        <w:t>2</w:t>
      </w:r>
      <w:r>
        <w:rPr>
          <w:b/>
          <w:color w:val="FF0000"/>
          <w:sz w:val="36"/>
          <w:szCs w:val="3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F2316" w:rsidTr="00D4526E">
        <w:trPr>
          <w:trHeight w:val="567"/>
        </w:trPr>
        <w:tc>
          <w:tcPr>
            <w:tcW w:w="9062" w:type="dxa"/>
          </w:tcPr>
          <w:p w:rsidR="008F2316" w:rsidRDefault="008F2316" w:rsidP="00D4526E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  <w:r w:rsidRPr="00836791">
              <w:rPr>
                <w:b/>
                <w:sz w:val="24"/>
                <w:szCs w:val="24"/>
              </w:rPr>
              <w:t>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8F2316" w:rsidRPr="00AE6187" w:rsidRDefault="008F2316" w:rsidP="002617A1">
            <w:pPr>
              <w:pStyle w:val="Paragraphedeliste"/>
              <w:numPr>
                <w:ilvl w:val="0"/>
                <w:numId w:val="3"/>
              </w:numPr>
              <w:jc w:val="both"/>
              <w:rPr>
                <w:b/>
              </w:rPr>
            </w:pPr>
            <w:r w:rsidRPr="007B32EA">
              <w:rPr>
                <w:b/>
              </w:rPr>
              <w:t>Rabat Les Trois Seigneurs</w:t>
            </w:r>
            <w:r w:rsidRPr="008B5288">
              <w:t xml:space="preserve"> </w:t>
            </w:r>
            <w:r>
              <w:t xml:space="preserve">– La </w:t>
            </w:r>
            <w:proofErr w:type="spellStart"/>
            <w:r>
              <w:t>Freyte</w:t>
            </w:r>
            <w:proofErr w:type="spellEnd"/>
            <w:r>
              <w:t xml:space="preserve">, parking du Pla de </w:t>
            </w:r>
            <w:proofErr w:type="spellStart"/>
            <w:r>
              <w:t>Ressec</w:t>
            </w:r>
            <w:proofErr w:type="spellEnd"/>
            <w:r>
              <w:t xml:space="preserve"> </w:t>
            </w:r>
            <w:r w:rsidRPr="00AE6187">
              <w:rPr>
                <w:b/>
              </w:rPr>
              <w:t xml:space="preserve">- </w:t>
            </w:r>
            <w:r w:rsidR="00AE6187" w:rsidRPr="00AE6187">
              <w:rPr>
                <w:b/>
              </w:rPr>
              <w:t xml:space="preserve">Le Pic de </w:t>
            </w:r>
            <w:proofErr w:type="spellStart"/>
            <w:r w:rsidR="00AE6187" w:rsidRPr="00AE6187">
              <w:rPr>
                <w:b/>
              </w:rPr>
              <w:t>Pioulou</w:t>
            </w:r>
            <w:proofErr w:type="spellEnd"/>
            <w:r w:rsidR="00AE6187" w:rsidRPr="00AE6187">
              <w:rPr>
                <w:b/>
              </w:rPr>
              <w:t>, le c</w:t>
            </w:r>
            <w:r w:rsidRPr="00AE6187">
              <w:rPr>
                <w:b/>
              </w:rPr>
              <w:t xml:space="preserve">ol de la </w:t>
            </w:r>
            <w:proofErr w:type="spellStart"/>
            <w:r w:rsidRPr="00AE6187">
              <w:rPr>
                <w:b/>
              </w:rPr>
              <w:t>Couillate</w:t>
            </w:r>
            <w:proofErr w:type="spellEnd"/>
            <w:r w:rsidRPr="00AE6187">
              <w:rPr>
                <w:b/>
              </w:rPr>
              <w:t xml:space="preserve"> </w:t>
            </w:r>
            <w:r w:rsidR="00AE6187" w:rsidRPr="00AE6187">
              <w:rPr>
                <w:b/>
              </w:rPr>
              <w:t>et</w:t>
            </w:r>
            <w:r w:rsidRPr="00AE6187">
              <w:rPr>
                <w:b/>
              </w:rPr>
              <w:t xml:space="preserve"> l’étang bleu </w:t>
            </w:r>
            <w:r w:rsidR="00AE6187" w:rsidRPr="00AE6187">
              <w:rPr>
                <w:b/>
              </w:rPr>
              <w:t xml:space="preserve">en boucle depuis Le </w:t>
            </w:r>
            <w:proofErr w:type="spellStart"/>
            <w:r w:rsidR="00AE6187" w:rsidRPr="00AE6187">
              <w:rPr>
                <w:b/>
              </w:rPr>
              <w:t>Ressec</w:t>
            </w:r>
            <w:proofErr w:type="spellEnd"/>
          </w:p>
          <w:p w:rsidR="008F2316" w:rsidRPr="009E0498" w:rsidRDefault="008F2316" w:rsidP="00D4526E">
            <w:pPr>
              <w:rPr>
                <w:sz w:val="24"/>
                <w:szCs w:val="24"/>
              </w:rPr>
            </w:pPr>
          </w:p>
        </w:tc>
      </w:tr>
      <w:tr w:rsidR="008F2316" w:rsidTr="00D4526E">
        <w:trPr>
          <w:trHeight w:val="567"/>
        </w:trPr>
        <w:tc>
          <w:tcPr>
            <w:tcW w:w="9062" w:type="dxa"/>
          </w:tcPr>
          <w:p w:rsidR="008F2316" w:rsidRDefault="008F2316" w:rsidP="00D4526E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8F2316" w:rsidRPr="002617A1" w:rsidRDefault="00AE6187" w:rsidP="00D4526E">
            <w:pPr>
              <w:pStyle w:val="Paragraphedeliste"/>
              <w:numPr>
                <w:ilvl w:val="0"/>
                <w:numId w:val="2"/>
              </w:numPr>
            </w:pPr>
            <w:r w:rsidRPr="002617A1">
              <w:t>22.08.2010 – G.</w:t>
            </w:r>
            <w:r w:rsidR="002617A1">
              <w:t xml:space="preserve"> </w:t>
            </w:r>
            <w:r w:rsidRPr="002617A1">
              <w:t>Crastre et P. Portet</w:t>
            </w:r>
          </w:p>
          <w:p w:rsidR="00AE6187" w:rsidRPr="002617A1" w:rsidRDefault="00AE6187" w:rsidP="00AE6187">
            <w:pPr>
              <w:pStyle w:val="Paragraphedeliste"/>
              <w:numPr>
                <w:ilvl w:val="0"/>
                <w:numId w:val="2"/>
              </w:numPr>
            </w:pPr>
            <w:r w:rsidRPr="002617A1">
              <w:t>28.08.2013 – G.</w:t>
            </w:r>
            <w:r w:rsidR="002617A1">
              <w:t xml:space="preserve"> </w:t>
            </w:r>
            <w:r w:rsidRPr="002617A1">
              <w:t>Crastre et P. Portet</w:t>
            </w:r>
          </w:p>
          <w:p w:rsidR="00AE6187" w:rsidRPr="002617A1" w:rsidRDefault="00AE6187" w:rsidP="00AE6187">
            <w:pPr>
              <w:pStyle w:val="Paragraphedeliste"/>
              <w:numPr>
                <w:ilvl w:val="0"/>
                <w:numId w:val="2"/>
              </w:numPr>
            </w:pPr>
            <w:r w:rsidRPr="002617A1">
              <w:t>03.08.2017 – G.</w:t>
            </w:r>
            <w:r w:rsidR="002617A1">
              <w:t xml:space="preserve"> </w:t>
            </w:r>
            <w:r w:rsidRPr="002617A1">
              <w:t>Crastre et P. Portet – 7 participants (Reportage photos)</w:t>
            </w:r>
          </w:p>
          <w:p w:rsidR="00AE6187" w:rsidRPr="002617A1" w:rsidRDefault="00AE6187" w:rsidP="00D4526E">
            <w:pPr>
              <w:pStyle w:val="Paragraphedeliste"/>
              <w:numPr>
                <w:ilvl w:val="0"/>
                <w:numId w:val="2"/>
              </w:numPr>
            </w:pPr>
            <w:r w:rsidRPr="002617A1">
              <w:t>11.08.2019 - G.</w:t>
            </w:r>
            <w:r w:rsidR="002617A1">
              <w:t xml:space="preserve"> </w:t>
            </w:r>
            <w:r w:rsidRPr="002617A1">
              <w:t xml:space="preserve">Crastre et P. Portet </w:t>
            </w:r>
          </w:p>
          <w:p w:rsidR="008F2316" w:rsidRPr="002617A1" w:rsidRDefault="000E2430" w:rsidP="000E2430">
            <w:pPr>
              <w:pStyle w:val="Paragraphedeliste"/>
              <w:numPr>
                <w:ilvl w:val="0"/>
                <w:numId w:val="2"/>
              </w:numPr>
            </w:pPr>
            <w:r w:rsidRPr="002617A1">
              <w:t>01.09.2022 – R. Suarez – 13 participants (Reportage photos)</w:t>
            </w:r>
          </w:p>
          <w:p w:rsidR="000E2430" w:rsidRPr="000E2430" w:rsidRDefault="000E2430" w:rsidP="000E2430">
            <w:pPr>
              <w:ind w:left="360"/>
              <w:rPr>
                <w:sz w:val="24"/>
                <w:szCs w:val="24"/>
              </w:rPr>
            </w:pPr>
          </w:p>
        </w:tc>
      </w:tr>
      <w:tr w:rsidR="008F2316" w:rsidTr="00D4526E">
        <w:trPr>
          <w:trHeight w:val="567"/>
        </w:trPr>
        <w:tc>
          <w:tcPr>
            <w:tcW w:w="9062" w:type="dxa"/>
          </w:tcPr>
          <w:p w:rsidR="008F2316" w:rsidRDefault="008F2316" w:rsidP="00D4526E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F2316" w:rsidRPr="00435FB9" w:rsidRDefault="00AE6187" w:rsidP="00D4526E">
            <w:pPr>
              <w:pStyle w:val="Paragraphedeliste"/>
              <w:numPr>
                <w:ilvl w:val="0"/>
                <w:numId w:val="2"/>
              </w:numPr>
              <w:jc w:val="both"/>
              <w:rPr>
                <w:color w:val="2E74B5" w:themeColor="accent1" w:themeShade="BF"/>
              </w:rPr>
            </w:pPr>
            <w:r>
              <w:t xml:space="preserve">Parcours </w:t>
            </w:r>
            <w:r>
              <w:rPr>
                <w:rFonts w:cstheme="minorHAnsi"/>
              </w:rPr>
              <w:t>"</w:t>
            </w:r>
            <w:r>
              <w:t>inventé</w:t>
            </w:r>
            <w:r>
              <w:rPr>
                <w:rFonts w:ascii="Calibri" w:hAnsi="Calibri" w:cs="Calibri"/>
              </w:rPr>
              <w:t>"</w:t>
            </w:r>
            <w:r>
              <w:t xml:space="preserve"> par Gisèle Crastre et Pierre Portet</w:t>
            </w:r>
          </w:p>
          <w:p w:rsidR="00435FB9" w:rsidRPr="00D83101" w:rsidRDefault="00435FB9" w:rsidP="00D4526E">
            <w:pPr>
              <w:pStyle w:val="Paragraphedeliste"/>
              <w:numPr>
                <w:ilvl w:val="0"/>
                <w:numId w:val="2"/>
              </w:numPr>
              <w:jc w:val="both"/>
              <w:rPr>
                <w:color w:val="2E74B5" w:themeColor="accent1" w:themeShade="BF"/>
              </w:rPr>
            </w:pPr>
            <w:r>
              <w:t>La boucle conduisant à l’étang bleu, au cirque d’</w:t>
            </w:r>
            <w:proofErr w:type="spellStart"/>
            <w:r>
              <w:t>Embans</w:t>
            </w:r>
            <w:proofErr w:type="spellEnd"/>
            <w:r>
              <w:t xml:space="preserve"> et à la </w:t>
            </w:r>
            <w:proofErr w:type="spellStart"/>
            <w:r>
              <w:t>jasse</w:t>
            </w:r>
            <w:proofErr w:type="spellEnd"/>
            <w:r>
              <w:t xml:space="preserve"> d’</w:t>
            </w:r>
            <w:proofErr w:type="spellStart"/>
            <w:r>
              <w:t>Embanels</w:t>
            </w:r>
            <w:proofErr w:type="spellEnd"/>
            <w:r>
              <w:t xml:space="preserve">, et son prolongement jusqu’au col de La </w:t>
            </w:r>
            <w:proofErr w:type="spellStart"/>
            <w:r>
              <w:t>Couillatte</w:t>
            </w:r>
            <w:proofErr w:type="spellEnd"/>
            <w:r>
              <w:t xml:space="preserve">, est décrite dans le topoguide </w:t>
            </w:r>
            <w:r>
              <w:rPr>
                <w:rFonts w:cstheme="minorHAnsi"/>
              </w:rPr>
              <w:t>"</w:t>
            </w:r>
            <w:r>
              <w:t>Balade en Pays de Tarascon</w:t>
            </w:r>
            <w:r w:rsidR="00943411">
              <w:rPr>
                <w:rFonts w:cstheme="minorHAnsi"/>
              </w:rPr>
              <w:t>"</w:t>
            </w:r>
            <w:r w:rsidR="00943411">
              <w:t xml:space="preserve"> – Parcours n° 23 – Pages 52 et 53.</w:t>
            </w:r>
          </w:p>
          <w:p w:rsidR="008F2316" w:rsidRPr="009E0498" w:rsidRDefault="008F2316" w:rsidP="00D4526E">
            <w:pPr>
              <w:rPr>
                <w:sz w:val="24"/>
                <w:szCs w:val="24"/>
              </w:rPr>
            </w:pPr>
          </w:p>
        </w:tc>
      </w:tr>
      <w:tr w:rsidR="008F2316" w:rsidTr="00D4526E">
        <w:trPr>
          <w:trHeight w:val="567"/>
        </w:trPr>
        <w:tc>
          <w:tcPr>
            <w:tcW w:w="9062" w:type="dxa"/>
          </w:tcPr>
          <w:p w:rsidR="008F2316" w:rsidRDefault="008F2316" w:rsidP="00D4526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1C625E" w:rsidRDefault="008F2316" w:rsidP="001C625E">
            <w:pPr>
              <w:pStyle w:val="Paragraphedeliste"/>
              <w:numPr>
                <w:ilvl w:val="0"/>
                <w:numId w:val="4"/>
              </w:numPr>
              <w:rPr>
                <w:b/>
              </w:rPr>
            </w:pPr>
            <w:proofErr w:type="spellStart"/>
            <w:r w:rsidRPr="000F00A9">
              <w:rPr>
                <w:rFonts w:ascii="Calibri" w:hAnsi="Calibri" w:cs="Calibri"/>
                <w:color w:val="000000"/>
              </w:rPr>
              <w:t>Montagnol</w:t>
            </w:r>
            <w:proofErr w:type="spellEnd"/>
            <w:r w:rsidRPr="000F00A9">
              <w:rPr>
                <w:rFonts w:ascii="Calibri" w:hAnsi="Calibri" w:cs="Calibri"/>
                <w:color w:val="000000"/>
              </w:rPr>
              <w:t xml:space="preserve"> </w:t>
            </w:r>
            <w:r w:rsidR="005611DA">
              <w:rPr>
                <w:rFonts w:ascii="Calibri" w:hAnsi="Calibri" w:cs="Calibri"/>
                <w:color w:val="000000"/>
              </w:rPr>
              <w:t>–</w:t>
            </w:r>
            <w:r w:rsidRPr="000F00A9">
              <w:rPr>
                <w:rFonts w:ascii="Calibri" w:hAnsi="Calibri" w:cs="Calibri"/>
                <w:color w:val="000000"/>
              </w:rPr>
              <w:t xml:space="preserve"> </w:t>
            </w:r>
            <w:r w:rsidR="005611DA">
              <w:rPr>
                <w:rFonts w:ascii="Calibri" w:hAnsi="Calibri" w:cs="Calibri"/>
                <w:color w:val="000000"/>
              </w:rPr>
              <w:t>7h00</w:t>
            </w:r>
            <w:r w:rsidRPr="000F00A9">
              <w:rPr>
                <w:rFonts w:ascii="Calibri" w:hAnsi="Calibri" w:cs="Calibri"/>
                <w:color w:val="000000"/>
              </w:rPr>
              <w:t xml:space="preserve"> - 1</w:t>
            </w:r>
            <w:r w:rsidR="000E2430">
              <w:rPr>
                <w:rFonts w:ascii="Calibri" w:hAnsi="Calibri" w:cs="Calibri"/>
                <w:color w:val="000000"/>
              </w:rPr>
              <w:t>20</w:t>
            </w:r>
            <w:r w:rsidRPr="000F00A9">
              <w:rPr>
                <w:rFonts w:ascii="Calibri" w:hAnsi="Calibri" w:cs="Calibri"/>
                <w:color w:val="000000"/>
              </w:rPr>
              <w:t xml:space="preserve">0 m - 14 km </w:t>
            </w:r>
            <w:r w:rsidR="001C625E">
              <w:rPr>
                <w:rFonts w:ascii="Calibri" w:hAnsi="Calibri" w:cs="Calibri"/>
                <w:color w:val="000000"/>
              </w:rPr>
              <w:t>–</w:t>
            </w:r>
            <w:r w:rsidRPr="000F00A9">
              <w:rPr>
                <w:rFonts w:ascii="Calibri" w:hAnsi="Calibri" w:cs="Calibri"/>
                <w:color w:val="000000"/>
              </w:rPr>
              <w:t xml:space="preserve"> Journée</w:t>
            </w:r>
            <w:r w:rsidR="001C625E">
              <w:rPr>
                <w:rFonts w:ascii="Calibri" w:hAnsi="Calibri" w:cs="Calibri"/>
                <w:color w:val="000000"/>
              </w:rPr>
              <w:t xml:space="preserve">           </w:t>
            </w:r>
            <w:r w:rsidR="001C625E">
              <w:rPr>
                <w:rFonts w:cs="Calibri"/>
                <w:color w:val="000000"/>
              </w:rPr>
              <w:t xml:space="preserve">Indice d’effort : 125  </w:t>
            </w:r>
            <w:r w:rsidR="001C625E">
              <w:rPr>
                <w:rFonts w:cs="Calibri"/>
                <w:noProof/>
                <w:color w:val="000000"/>
                <w:lang w:eastAsia="fr-FR"/>
              </w:rPr>
              <w:drawing>
                <wp:inline distT="0" distB="0" distL="0" distR="0">
                  <wp:extent cx="213360" cy="2286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316" w:rsidRPr="00E10100" w:rsidRDefault="008F2316" w:rsidP="00D4526E">
            <w:pPr>
              <w:rPr>
                <w:b/>
                <w:sz w:val="24"/>
                <w:szCs w:val="24"/>
              </w:rPr>
            </w:pPr>
          </w:p>
        </w:tc>
      </w:tr>
      <w:tr w:rsidR="008F2316" w:rsidTr="00D4526E">
        <w:trPr>
          <w:trHeight w:val="567"/>
        </w:trPr>
        <w:tc>
          <w:tcPr>
            <w:tcW w:w="9062" w:type="dxa"/>
          </w:tcPr>
          <w:p w:rsidR="002617A1" w:rsidRDefault="008F2316" w:rsidP="002617A1">
            <w:pPr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505F1F">
              <w:t>Jaune et poteaux directionnels</w:t>
            </w:r>
            <w:r w:rsidR="002617A1">
              <w:t xml:space="preserve"> pour la boucle conduisant à l’étang bleu et son prolongement jusqu’au col de La </w:t>
            </w:r>
            <w:proofErr w:type="spellStart"/>
            <w:r w:rsidR="002617A1">
              <w:t>Couillatte</w:t>
            </w:r>
            <w:proofErr w:type="spellEnd"/>
            <w:r w:rsidR="002617A1">
              <w:t>. Pas de balisage sur le reste du parcours</w:t>
            </w:r>
            <w:r w:rsidR="00AE6187">
              <w:t xml:space="preserve">, </w:t>
            </w:r>
            <w:r w:rsidR="002617A1">
              <w:t>notamment sur la partie h</w:t>
            </w:r>
            <w:r w:rsidR="00AE6187">
              <w:t xml:space="preserve">ors sentier </w:t>
            </w:r>
            <w:r w:rsidR="002617A1">
              <w:t>conduisant directement</w:t>
            </w:r>
            <w:r w:rsidR="00AE6187">
              <w:t xml:space="preserve"> au Pic du </w:t>
            </w:r>
            <w:proofErr w:type="spellStart"/>
            <w:r w:rsidR="00AE6187">
              <w:t>Pioulou</w:t>
            </w:r>
            <w:proofErr w:type="spellEnd"/>
            <w:r w:rsidR="00AE6187">
              <w:t xml:space="preserve"> </w:t>
            </w:r>
            <w:r w:rsidR="002617A1">
              <w:t>par sa face Nord.</w:t>
            </w:r>
          </w:p>
        </w:tc>
      </w:tr>
      <w:tr w:rsidR="008F2316" w:rsidTr="00D4526E">
        <w:trPr>
          <w:trHeight w:val="567"/>
        </w:trPr>
        <w:tc>
          <w:tcPr>
            <w:tcW w:w="9062" w:type="dxa"/>
          </w:tcPr>
          <w:p w:rsidR="008F2316" w:rsidRDefault="008F2316" w:rsidP="00D4526E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656277" w:rsidRPr="00656277">
              <w:t>Deux itinéraires</w:t>
            </w:r>
            <w:r w:rsidR="00656277">
              <w:t>, un peu différents,</w:t>
            </w:r>
            <w:r w:rsidR="00656277" w:rsidRPr="00656277">
              <w:t xml:space="preserve"> sont proposés pour atteindre le Pic de </w:t>
            </w:r>
            <w:proofErr w:type="spellStart"/>
            <w:r w:rsidR="00656277" w:rsidRPr="00656277">
              <w:t>Pioulou</w:t>
            </w:r>
            <w:proofErr w:type="spellEnd"/>
            <w:r w:rsidR="00656277" w:rsidRPr="00656277">
              <w:t xml:space="preserve"> depuis le parking du Pla du </w:t>
            </w:r>
            <w:proofErr w:type="spellStart"/>
            <w:r w:rsidR="00656277" w:rsidRPr="00656277">
              <w:t>Ressec</w:t>
            </w:r>
            <w:proofErr w:type="spellEnd"/>
            <w:r w:rsidR="00656277">
              <w:t>. Tous deux sont décrits sur cette fiche.</w:t>
            </w:r>
          </w:p>
          <w:p w:rsidR="00656277" w:rsidRDefault="00435FB9" w:rsidP="00656277">
            <w:pPr>
              <w:pStyle w:val="Paragraphedeliste"/>
              <w:numPr>
                <w:ilvl w:val="0"/>
                <w:numId w:val="4"/>
              </w:numPr>
              <w:jc w:val="both"/>
            </w:pPr>
            <w:r>
              <w:t>J</w:t>
            </w:r>
            <w:r w:rsidR="00656277">
              <w:t xml:space="preserve">usqu’en 2019 Gisèle Crastre et Pierre Portet, </w:t>
            </w:r>
            <w:r>
              <w:t xml:space="preserve">proposaient une montée directe au pic à partir de la </w:t>
            </w:r>
            <w:proofErr w:type="spellStart"/>
            <w:r>
              <w:t>jasse</w:t>
            </w:r>
            <w:proofErr w:type="spellEnd"/>
            <w:r>
              <w:t xml:space="preserve"> de l’étang bleu, pour partie sur un sentier non balisé, pour partie hors sentier. Retour par le col de la </w:t>
            </w:r>
            <w:proofErr w:type="spellStart"/>
            <w:r>
              <w:t>Couillatte</w:t>
            </w:r>
            <w:proofErr w:type="spellEnd"/>
            <w:r>
              <w:t xml:space="preserve"> et l’étang bleu.</w:t>
            </w:r>
            <w:r w:rsidR="00656277">
              <w:t xml:space="preserve">  </w:t>
            </w:r>
          </w:p>
          <w:p w:rsidR="00435FB9" w:rsidRPr="00656277" w:rsidRDefault="00435FB9" w:rsidP="00656277">
            <w:pPr>
              <w:pStyle w:val="Paragraphedeliste"/>
              <w:numPr>
                <w:ilvl w:val="0"/>
                <w:numId w:val="4"/>
              </w:numPr>
              <w:jc w:val="both"/>
            </w:pPr>
            <w:r>
              <w:t xml:space="preserve">En 2022, Raphaël Suarez a proposé une montée au pic en passant par l’étang bleu et le col de la </w:t>
            </w:r>
            <w:proofErr w:type="spellStart"/>
            <w:r>
              <w:t>Couillatte</w:t>
            </w:r>
            <w:proofErr w:type="spellEnd"/>
            <w:r>
              <w:t>. Retour jusqu’à l’étang bleu par le même chemin.</w:t>
            </w:r>
          </w:p>
          <w:p w:rsidR="008F2316" w:rsidRPr="009E0498" w:rsidRDefault="008F2316" w:rsidP="00D4526E">
            <w:pPr>
              <w:rPr>
                <w:sz w:val="24"/>
                <w:szCs w:val="24"/>
              </w:rPr>
            </w:pPr>
          </w:p>
        </w:tc>
      </w:tr>
      <w:tr w:rsidR="008F2316" w:rsidTr="00D4526E">
        <w:trPr>
          <w:trHeight w:val="567"/>
        </w:trPr>
        <w:tc>
          <w:tcPr>
            <w:tcW w:w="9062" w:type="dxa"/>
          </w:tcPr>
          <w:p w:rsidR="008F2316" w:rsidRPr="00233651" w:rsidRDefault="008F2316" w:rsidP="00D4526E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8F2316" w:rsidRPr="006F32DA" w:rsidRDefault="008F2316" w:rsidP="001C625E">
            <w:pPr>
              <w:pStyle w:val="Paragraphedeliste"/>
              <w:numPr>
                <w:ilvl w:val="0"/>
                <w:numId w:val="2"/>
              </w:numPr>
              <w:jc w:val="both"/>
              <w:rPr>
                <w:rStyle w:val="lev"/>
                <w:b w:val="0"/>
                <w:bCs w:val="0"/>
                <w:sz w:val="24"/>
                <w:szCs w:val="24"/>
              </w:rPr>
            </w:pPr>
            <w:r>
              <w:rPr>
                <w:rStyle w:val="lev"/>
                <w:b w:val="0"/>
              </w:rPr>
              <w:t xml:space="preserve">Le </w:t>
            </w:r>
            <w:r w:rsidR="006F32DA">
              <w:rPr>
                <w:rStyle w:val="lev"/>
                <w:b w:val="0"/>
              </w:rPr>
              <w:t xml:space="preserve">point de vue à 360 ° depuis le Pic de </w:t>
            </w:r>
            <w:proofErr w:type="spellStart"/>
            <w:r w:rsidR="006F32DA">
              <w:rPr>
                <w:rStyle w:val="lev"/>
                <w:b w:val="0"/>
              </w:rPr>
              <w:t>Pioulou</w:t>
            </w:r>
            <w:proofErr w:type="spellEnd"/>
          </w:p>
          <w:p w:rsidR="006F32DA" w:rsidRPr="00943411" w:rsidRDefault="00224980" w:rsidP="001C625E">
            <w:pPr>
              <w:pStyle w:val="Paragraphedeliste"/>
              <w:numPr>
                <w:ilvl w:val="0"/>
                <w:numId w:val="2"/>
              </w:numPr>
              <w:jc w:val="both"/>
              <w:rPr>
                <w:rStyle w:val="lev"/>
                <w:b w:val="0"/>
                <w:bCs w:val="0"/>
                <w:sz w:val="24"/>
                <w:szCs w:val="24"/>
              </w:rPr>
            </w:pPr>
            <w:r>
              <w:rPr>
                <w:rStyle w:val="lev"/>
                <w:b w:val="0"/>
              </w:rPr>
              <w:t>L</w:t>
            </w:r>
            <w:r w:rsidR="006F32DA">
              <w:rPr>
                <w:rStyle w:val="lev"/>
                <w:b w:val="0"/>
              </w:rPr>
              <w:t xml:space="preserve">e magnifique cheminement en crête du </w:t>
            </w:r>
            <w:r w:rsidR="003C0C19">
              <w:rPr>
                <w:rStyle w:val="lev"/>
                <w:b w:val="0"/>
              </w:rPr>
              <w:t xml:space="preserve">col de La </w:t>
            </w:r>
            <w:proofErr w:type="spellStart"/>
            <w:r w:rsidR="003C0C19">
              <w:rPr>
                <w:rStyle w:val="lev"/>
                <w:b w:val="0"/>
              </w:rPr>
              <w:t>Couillate</w:t>
            </w:r>
            <w:proofErr w:type="spellEnd"/>
            <w:r w:rsidR="003C0C19">
              <w:rPr>
                <w:rStyle w:val="lev"/>
                <w:b w:val="0"/>
              </w:rPr>
              <w:t xml:space="preserve"> au </w:t>
            </w:r>
            <w:r w:rsidR="006F32DA">
              <w:rPr>
                <w:rStyle w:val="lev"/>
                <w:b w:val="0"/>
              </w:rPr>
              <w:t xml:space="preserve">Pic du </w:t>
            </w:r>
            <w:proofErr w:type="spellStart"/>
            <w:r w:rsidR="006F32DA">
              <w:rPr>
                <w:rStyle w:val="lev"/>
                <w:b w:val="0"/>
              </w:rPr>
              <w:t>Pioulou</w:t>
            </w:r>
            <w:proofErr w:type="spellEnd"/>
            <w:r w:rsidR="006F32DA">
              <w:rPr>
                <w:rStyle w:val="lev"/>
                <w:b w:val="0"/>
              </w:rPr>
              <w:t xml:space="preserve"> </w:t>
            </w:r>
          </w:p>
          <w:p w:rsidR="00943411" w:rsidRPr="00D225E0" w:rsidRDefault="00943411" w:rsidP="001C625E">
            <w:pPr>
              <w:pStyle w:val="Paragraphedeliste"/>
              <w:numPr>
                <w:ilvl w:val="0"/>
                <w:numId w:val="2"/>
              </w:numPr>
              <w:jc w:val="both"/>
              <w:rPr>
                <w:rStyle w:val="lev"/>
                <w:b w:val="0"/>
                <w:bCs w:val="0"/>
                <w:sz w:val="24"/>
                <w:szCs w:val="24"/>
              </w:rPr>
            </w:pPr>
            <w:r>
              <w:rPr>
                <w:rStyle w:val="lev"/>
                <w:b w:val="0"/>
              </w:rPr>
              <w:t>Le bel étang bleu (Il n’est bleu que vu de dessus) et l’étang long en cours de com</w:t>
            </w:r>
            <w:r w:rsidR="003C0C19">
              <w:rPr>
                <w:rStyle w:val="lev"/>
                <w:b w:val="0"/>
              </w:rPr>
              <w:t>b</w:t>
            </w:r>
            <w:r>
              <w:rPr>
                <w:rStyle w:val="lev"/>
                <w:b w:val="0"/>
              </w:rPr>
              <w:t>lement</w:t>
            </w:r>
          </w:p>
          <w:p w:rsidR="008F2316" w:rsidRPr="001E524F" w:rsidRDefault="008F2316" w:rsidP="001C625E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rStyle w:val="lev"/>
                <w:b w:val="0"/>
              </w:rPr>
              <w:t>Le c</w:t>
            </w:r>
            <w:r w:rsidRPr="003D16D5">
              <w:rPr>
                <w:rStyle w:val="lev"/>
                <w:b w:val="0"/>
              </w:rPr>
              <w:t>irque d'</w:t>
            </w:r>
            <w:proofErr w:type="spellStart"/>
            <w:r w:rsidRPr="003D16D5">
              <w:rPr>
                <w:rStyle w:val="lev"/>
                <w:b w:val="0"/>
              </w:rPr>
              <w:t>Embans</w:t>
            </w:r>
            <w:proofErr w:type="spellEnd"/>
            <w:r>
              <w:rPr>
                <w:rStyle w:val="lev"/>
                <w:b w:val="0"/>
              </w:rPr>
              <w:t xml:space="preserve"> </w:t>
            </w:r>
            <w:r w:rsidRPr="00D225E0">
              <w:t>: Il y avait là</w:t>
            </w:r>
            <w:r w:rsidRPr="003D16D5">
              <w:t xml:space="preserve"> un ancien glacier d’importance historique puisque les Ariégeois, au siècle dernier encore, descendaient à dos d’homme des blocs de glace pour les vendre dans la vallée, et même jusqu’à Toulouse</w:t>
            </w:r>
            <w:r>
              <w:t xml:space="preserve"> (vestiges d’une glacière et panneaux d’informations au retour près du ruisseau de la Courbière</w:t>
            </w:r>
          </w:p>
          <w:p w:rsidR="008F2316" w:rsidRPr="006F32DA" w:rsidRDefault="008F2316" w:rsidP="001C625E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t>La belle hêtraie du bois du Cirier</w:t>
            </w:r>
          </w:p>
          <w:p w:rsidR="008F2316" w:rsidRPr="009E0498" w:rsidRDefault="008F2316" w:rsidP="00D4526E">
            <w:pPr>
              <w:rPr>
                <w:sz w:val="24"/>
                <w:szCs w:val="24"/>
              </w:rPr>
            </w:pPr>
          </w:p>
        </w:tc>
      </w:tr>
      <w:tr w:rsidR="008F2316" w:rsidTr="00D4526E">
        <w:trPr>
          <w:trHeight w:val="567"/>
        </w:trPr>
        <w:tc>
          <w:tcPr>
            <w:tcW w:w="9062" w:type="dxa"/>
          </w:tcPr>
          <w:p w:rsidR="008F2316" w:rsidRDefault="008F2316" w:rsidP="00D4526E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B3BA9">
              <w:t>Oui</w:t>
            </w:r>
            <w:r w:rsidR="00943411">
              <w:t xml:space="preserve"> (2 traces différentes)</w:t>
            </w:r>
          </w:p>
          <w:p w:rsidR="008F2316" w:rsidRPr="007B3BA9" w:rsidRDefault="008F2316" w:rsidP="00D4526E">
            <w:pPr>
              <w:ind w:left="360"/>
              <w:rPr>
                <w:sz w:val="24"/>
                <w:szCs w:val="24"/>
              </w:rPr>
            </w:pPr>
          </w:p>
        </w:tc>
      </w:tr>
      <w:tr w:rsidR="008F2316" w:rsidTr="00D4526E">
        <w:trPr>
          <w:trHeight w:val="567"/>
        </w:trPr>
        <w:tc>
          <w:tcPr>
            <w:tcW w:w="9062" w:type="dxa"/>
          </w:tcPr>
          <w:p w:rsidR="008F2316" w:rsidRDefault="008F2316" w:rsidP="00D4526E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lastRenderedPageBreak/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11690">
              <w:t>32 km</w:t>
            </w:r>
            <w:r w:rsidR="00943411">
              <w:t xml:space="preserve"> – Covoiturage = 4 €.</w:t>
            </w:r>
          </w:p>
          <w:p w:rsidR="008F2316" w:rsidRPr="009E0498" w:rsidRDefault="008F2316" w:rsidP="00D4526E">
            <w:pPr>
              <w:rPr>
                <w:sz w:val="24"/>
                <w:szCs w:val="24"/>
              </w:rPr>
            </w:pPr>
          </w:p>
        </w:tc>
      </w:tr>
      <w:tr w:rsidR="008F2316" w:rsidTr="00D4526E">
        <w:trPr>
          <w:trHeight w:val="567"/>
        </w:trPr>
        <w:tc>
          <w:tcPr>
            <w:tcW w:w="9062" w:type="dxa"/>
          </w:tcPr>
          <w:p w:rsidR="008F2316" w:rsidRDefault="008F2316" w:rsidP="00D4526E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F2316" w:rsidRPr="00943411" w:rsidRDefault="00902B44" w:rsidP="00943411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943411">
              <w:t xml:space="preserve">Le sommet du Pic de </w:t>
            </w:r>
            <w:proofErr w:type="spellStart"/>
            <w:r w:rsidRPr="00943411">
              <w:t>Pioulou</w:t>
            </w:r>
            <w:proofErr w:type="spellEnd"/>
            <w:r w:rsidRPr="00943411">
              <w:t xml:space="preserve"> est l’endroit idéal pour la pause repas de midi.</w:t>
            </w:r>
          </w:p>
          <w:p w:rsidR="005611DA" w:rsidRDefault="00943411" w:rsidP="00943411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943411">
              <w:t>En 2022, Raphaël a proposé de faire la boucle conduisant à l’étang bleu dans le sens contraire des aiguilles d’une montre. Il est d’avis</w:t>
            </w:r>
            <w:r>
              <w:t xml:space="preserve"> de revenir au sens contraire (Avis partagé par d’autres participants</w:t>
            </w:r>
            <w:r w:rsidR="002617A1">
              <w:t>)</w:t>
            </w:r>
            <w:r>
              <w:t>.</w:t>
            </w:r>
          </w:p>
          <w:p w:rsidR="00943411" w:rsidRDefault="00943411" w:rsidP="00943411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Des éboulements se sont produits dans la descente très pentue conduisant au cirque d’</w:t>
            </w:r>
            <w:proofErr w:type="spellStart"/>
            <w:r>
              <w:t>Embas</w:t>
            </w:r>
            <w:proofErr w:type="spellEnd"/>
            <w:r w:rsidR="003C0C19">
              <w:t xml:space="preserve"> depuis l’étang bleu</w:t>
            </w:r>
            <w:r>
              <w:t>. Il n’y a pas de danger, mais il faudra se montrer prudent.</w:t>
            </w:r>
          </w:p>
          <w:p w:rsidR="002617A1" w:rsidRPr="00943411" w:rsidRDefault="002617A1" w:rsidP="00943411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Tout retour au parcours emprunté jusqu’en 2019, nécessi</w:t>
            </w:r>
            <w:r w:rsidR="003C0C19">
              <w:t>te</w:t>
            </w:r>
            <w:r>
              <w:t xml:space="preserve">rait une nouvelle reconnaissance préalable pour la partie allant de la </w:t>
            </w:r>
            <w:proofErr w:type="spellStart"/>
            <w:r>
              <w:t>jasse</w:t>
            </w:r>
            <w:proofErr w:type="spellEnd"/>
            <w:r>
              <w:t xml:space="preserve"> de l’étang bleu au pic.</w:t>
            </w:r>
          </w:p>
          <w:p w:rsidR="008F2316" w:rsidRPr="00943411" w:rsidRDefault="008F2316" w:rsidP="00943411">
            <w:pPr>
              <w:jc w:val="both"/>
            </w:pPr>
          </w:p>
          <w:p w:rsidR="008F2316" w:rsidRPr="00836791" w:rsidRDefault="008F2316" w:rsidP="00D4526E">
            <w:pPr>
              <w:rPr>
                <w:sz w:val="24"/>
                <w:szCs w:val="24"/>
              </w:rPr>
            </w:pPr>
          </w:p>
        </w:tc>
      </w:tr>
    </w:tbl>
    <w:p w:rsidR="008F2316" w:rsidRPr="00893879" w:rsidRDefault="008F2316" w:rsidP="008F2316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8F2316" w:rsidRDefault="008F2316" w:rsidP="008F2316">
      <w:r>
        <w:t xml:space="preserve">Date de la dernière mise à jour : </w:t>
      </w:r>
      <w:r w:rsidR="003C0C19">
        <w:rPr>
          <w:b/>
        </w:rPr>
        <w:t>15 décembre</w:t>
      </w:r>
      <w:bookmarkStart w:id="0" w:name="_GoBack"/>
      <w:bookmarkEnd w:id="0"/>
      <w:r w:rsidR="002617A1">
        <w:rPr>
          <w:b/>
        </w:rPr>
        <w:t xml:space="preserve"> 2022</w:t>
      </w:r>
    </w:p>
    <w:p w:rsidR="008F2316" w:rsidRDefault="008F2316" w:rsidP="00DB0895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9C2063" w:rsidRPr="009C2063" w:rsidRDefault="009C2063" w:rsidP="009C2063">
      <w:pPr>
        <w:rPr>
          <w:b/>
          <w:sz w:val="24"/>
          <w:szCs w:val="24"/>
        </w:rPr>
      </w:pPr>
      <w:r w:rsidRPr="009C2063">
        <w:rPr>
          <w:b/>
          <w:sz w:val="24"/>
          <w:szCs w:val="24"/>
        </w:rPr>
        <w:t>Parcours emprunté jusqu’en 2017</w:t>
      </w:r>
    </w:p>
    <w:p w:rsidR="009C2063" w:rsidRDefault="009C2063" w:rsidP="008F2316">
      <w:pPr>
        <w:rPr>
          <w:b/>
          <w:sz w:val="28"/>
          <w:szCs w:val="28"/>
        </w:rPr>
      </w:pPr>
    </w:p>
    <w:p w:rsidR="006F32DA" w:rsidRDefault="001C625E" w:rsidP="008F2316">
      <w:pPr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715000" cy="47434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5E" w:rsidRDefault="001C625E" w:rsidP="008F2316">
      <w:pPr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715000" cy="21621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063" w:rsidRDefault="009C2063" w:rsidP="008F2316">
      <w:pPr>
        <w:rPr>
          <w:b/>
          <w:sz w:val="28"/>
          <w:szCs w:val="28"/>
        </w:rPr>
      </w:pPr>
    </w:p>
    <w:p w:rsidR="009C2063" w:rsidRPr="009C2063" w:rsidRDefault="009C2063" w:rsidP="008F2316">
      <w:pPr>
        <w:rPr>
          <w:b/>
          <w:sz w:val="24"/>
          <w:szCs w:val="24"/>
        </w:rPr>
      </w:pPr>
      <w:r w:rsidRPr="009C2063">
        <w:rPr>
          <w:b/>
          <w:sz w:val="24"/>
          <w:szCs w:val="24"/>
        </w:rPr>
        <w:t>Parcours emprunté en 2022 :</w:t>
      </w:r>
    </w:p>
    <w:p w:rsidR="00943411" w:rsidRDefault="003C0C19" w:rsidP="008F2316">
      <w:pPr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705475" cy="523875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19" w:rsidRDefault="003C0C19" w:rsidP="008F2316">
      <w:pPr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734050" cy="210502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0D0" w:rsidRDefault="005F00D0" w:rsidP="008F2316">
      <w:pPr>
        <w:rPr>
          <w:b/>
          <w:sz w:val="28"/>
          <w:szCs w:val="28"/>
        </w:rPr>
        <w:sectPr w:rsidR="005F00D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43411" w:rsidRDefault="00943411" w:rsidP="008F2316">
      <w:pPr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825EA9B" wp14:editId="4EFEBB2F">
            <wp:extent cx="3162300" cy="23717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52" t="5137" r="22454" b="9589"/>
                    <a:stretch/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0D0" w:rsidRDefault="005F00D0" w:rsidP="008F2316">
      <w:pPr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50A48BC" wp14:editId="6A8EB126">
            <wp:extent cx="1790700" cy="23717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225" t="5480" r="34689" b="9246"/>
                    <a:stretch/>
                  </pic:blipFill>
                  <pic:spPr bwMode="auto">
                    <a:xfrm>
                      <a:off x="0" y="0"/>
                      <a:ext cx="17907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0D0" w:rsidRDefault="005F00D0" w:rsidP="008F2316">
      <w:pPr>
        <w:rPr>
          <w:b/>
          <w:sz w:val="28"/>
          <w:szCs w:val="28"/>
        </w:rPr>
        <w:sectPr w:rsidR="005F00D0" w:rsidSect="005F00D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F00D0" w:rsidRDefault="005F00D0" w:rsidP="008F2316">
      <w:pPr>
        <w:rPr>
          <w:i/>
          <w:sz w:val="18"/>
          <w:szCs w:val="18"/>
        </w:rPr>
      </w:pPr>
      <w:r w:rsidRPr="005F00D0">
        <w:rPr>
          <w:i/>
          <w:sz w:val="18"/>
          <w:szCs w:val="18"/>
        </w:rPr>
        <w:t>Août 2017</w:t>
      </w:r>
      <w:r>
        <w:rPr>
          <w:i/>
          <w:sz w:val="18"/>
          <w:szCs w:val="18"/>
        </w:rPr>
        <w:t xml:space="preserve"> : Pause avant la dernière montée vers le pic                les étangs vus de la descente du col de La </w:t>
      </w:r>
      <w:proofErr w:type="spellStart"/>
      <w:r>
        <w:rPr>
          <w:i/>
          <w:sz w:val="18"/>
          <w:szCs w:val="18"/>
        </w:rPr>
        <w:t>Couillatte</w:t>
      </w:r>
      <w:proofErr w:type="spellEnd"/>
    </w:p>
    <w:p w:rsidR="005F00D0" w:rsidRDefault="005F00D0" w:rsidP="008F2316">
      <w:pPr>
        <w:rPr>
          <w:i/>
          <w:sz w:val="18"/>
          <w:szCs w:val="18"/>
        </w:rPr>
        <w:sectPr w:rsidR="005F00D0" w:rsidSect="005F00D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F00D0" w:rsidRDefault="005F00D0" w:rsidP="008F2316">
      <w:pPr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CA56A43" wp14:editId="62158C16">
            <wp:extent cx="2590800" cy="19812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34" t="15613" r="50893" b="13782"/>
                    <a:stretch/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0D0" w:rsidRPr="005F00D0" w:rsidRDefault="005F00D0" w:rsidP="008F2316">
      <w:pPr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F35D4D5" wp14:editId="2FAB807A">
            <wp:extent cx="2590856" cy="189547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629" t="24101" r="57176" b="18534"/>
                    <a:stretch/>
                  </pic:blipFill>
                  <pic:spPr bwMode="auto">
                    <a:xfrm>
                      <a:off x="0" y="0"/>
                      <a:ext cx="2597801" cy="1900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0D0" w:rsidRDefault="005F00D0" w:rsidP="006F32DA">
      <w:pPr>
        <w:jc w:val="center"/>
        <w:sectPr w:rsidR="005F00D0" w:rsidSect="005F00D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8F2316" w:rsidRPr="005F00D0" w:rsidRDefault="005F00D0" w:rsidP="005F00D0">
      <w:pPr>
        <w:rPr>
          <w:i/>
          <w:sz w:val="18"/>
          <w:szCs w:val="18"/>
        </w:rPr>
      </w:pPr>
      <w:r w:rsidRPr="005F00D0">
        <w:rPr>
          <w:i/>
          <w:sz w:val="18"/>
          <w:szCs w:val="18"/>
        </w:rPr>
        <w:t>Septembre 2022</w:t>
      </w:r>
      <w:r>
        <w:rPr>
          <w:i/>
          <w:sz w:val="18"/>
          <w:szCs w:val="18"/>
        </w:rPr>
        <w:t> : Montée vers l’étang bleu. Le pic est là-haut à gauche             Pause de midi au sommet</w:t>
      </w:r>
      <w:r w:rsidR="006F32DA" w:rsidRPr="005F00D0">
        <w:rPr>
          <w:i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Carte 3D Pioulou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F7551C" id="Rectangle 2" o:spid="_x0000_s1026" alt="Carte 3D Pioulou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1U2xgIAANEFAAAOAAAAZHJzL2Uyb0RvYy54bWysVNtu2zAMfR+wfxD07vhS52KjTtHa8TCg&#10;24p1+wDFlmNhsuRJSpxu2L+PkpM0aV+GbX4wJFI65CGPeH2z7zjaUaWZFBkOJwFGVFSyZmKT4a9f&#10;Sm+BkTZE1IRLQTP8RDW+Wb59cz30KY1kK3lNFQIQodOhz3BrTJ/6vq5a2hE9kT0V4Gyk6oiBrdr4&#10;tSIDoHfcj4Jg5g9S1b2SFdUarMXoxEuH3zS0Mp+aRlODeIYhN+P+yv3X9u8vr0m6UaRvWXVIg/xF&#10;Fh1hAoKeoApiCNoq9gqqY5WSWjZmUsnOl03DKuo4AJsweMHmsSU9dVygOLo/lUn/P9jq4+5BIVZn&#10;OMJIkA5a9BmKRsSGUwSmmuoKypUTZSi6KtADk1sutxNbuKHXKdx/7B+Upa77e1l900jIvIX79Fb3&#10;gASiAOCjSSk5tJTUwCC0EP4Fht1oQEPr4YOsIRWyNdKVdd+ozsaAgqG9697TqXt0b1AFxqsgXgTQ&#10;4wpch7WNQNLj5V5p847KDtlFhhVk58DJ7l6b8ejxiI0lZMk4BztJubgwAOZogdBw1fpsEq7fP5Mg&#10;WS1Wi9iLo9nKi4Oi8G7LPPZmZTifFldFnhfhLxs3jNOW1TUVNsxRe2H8Z709vIJRNSf1aclZbeFs&#10;Slpt1jlXaEdA+6X7XMnB83zMv0zD1Qu4vKAURnFwFyVeOVvMvbiMp14yDxZeECZ3ySyIk7goLynd&#10;M0H/nRIaMpxMo6nr0lnSL7gF7nvNjaQdMzBdOOsyDNKAzx4iqVXgStRubQjj4/qsFDb951JAu4+N&#10;dnq1Eh3Vv5b1E8hVSZATKA/mICxaqX5gNMBMybD+viWKYsTfC5B8EsaxHUJuE0/nEWzUuWd97iGi&#10;AqgMG4zGZW7GwbXtFdu0ECl0hRHyFp5Jw5yE7RMaszo8LpgbjslhxtnBdL53p54n8fI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FRbVTbGAgAA0Q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3A3CF3" w:rsidRDefault="003A3CF3" w:rsidP="00AE6187">
      <w:pPr>
        <w:jc w:val="center"/>
      </w:pPr>
    </w:p>
    <w:sectPr w:rsidR="003A3CF3" w:rsidSect="005F00D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333810"/>
    <w:multiLevelType w:val="hybridMultilevel"/>
    <w:tmpl w:val="4F84E30C"/>
    <w:lvl w:ilvl="0" w:tplc="CB26E6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3F2979"/>
    <w:multiLevelType w:val="hybridMultilevel"/>
    <w:tmpl w:val="AF5CD8CA"/>
    <w:lvl w:ilvl="0" w:tplc="531CDB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316"/>
    <w:rsid w:val="000E2430"/>
    <w:rsid w:val="001C625E"/>
    <w:rsid w:val="00224980"/>
    <w:rsid w:val="002617A1"/>
    <w:rsid w:val="003A3CF3"/>
    <w:rsid w:val="003C0C19"/>
    <w:rsid w:val="00435FB9"/>
    <w:rsid w:val="005611DA"/>
    <w:rsid w:val="005F00D0"/>
    <w:rsid w:val="00656277"/>
    <w:rsid w:val="006F32DA"/>
    <w:rsid w:val="008C40D3"/>
    <w:rsid w:val="008F2316"/>
    <w:rsid w:val="00902B44"/>
    <w:rsid w:val="00943411"/>
    <w:rsid w:val="009C2063"/>
    <w:rsid w:val="00AE6187"/>
    <w:rsid w:val="00DB0895"/>
    <w:rsid w:val="00FD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502DBB-A802-4B79-8D26-1CE689C04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3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F23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8F2316"/>
    <w:pPr>
      <w:ind w:left="720"/>
      <w:contextualSpacing/>
    </w:pPr>
  </w:style>
  <w:style w:type="character" w:styleId="CitationHTML">
    <w:name w:val="HTML Cite"/>
    <w:basedOn w:val="Policepardfaut"/>
    <w:uiPriority w:val="99"/>
    <w:semiHidden/>
    <w:unhideWhenUsed/>
    <w:rsid w:val="008F2316"/>
    <w:rPr>
      <w:i/>
      <w:iCs/>
    </w:rPr>
  </w:style>
  <w:style w:type="character" w:styleId="Lienhypertexte">
    <w:name w:val="Hyperlink"/>
    <w:basedOn w:val="Policepardfaut"/>
    <w:uiPriority w:val="99"/>
    <w:unhideWhenUsed/>
    <w:rsid w:val="008F2316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8F23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12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595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2022-09-09T19:48:00Z</dcterms:created>
  <dcterms:modified xsi:type="dcterms:W3CDTF">2022-12-16T09:09:00Z</dcterms:modified>
</cp:coreProperties>
</file>