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5A7" w:rsidRDefault="00F105A7" w:rsidP="00F105A7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 w:rsidR="00C019A8"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966BCE">
        <w:rPr>
          <w:b/>
          <w:sz w:val="24"/>
          <w:szCs w:val="24"/>
        </w:rPr>
        <w:t>FICHE 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F105A7" w:rsidRDefault="00F105A7" w:rsidP="00F105A7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FOIX n° </w:t>
      </w:r>
      <w:r w:rsidR="00CB1DF4">
        <w:rPr>
          <w:b/>
          <w:color w:val="FF0000"/>
          <w:sz w:val="36"/>
          <w:szCs w:val="36"/>
        </w:rPr>
        <w:t>71</w:t>
      </w:r>
      <w:r>
        <w:rPr>
          <w:b/>
          <w:color w:val="FF0000"/>
          <w:sz w:val="36"/>
          <w:szCs w:val="36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105A7" w:rsidTr="00010D5C">
        <w:trPr>
          <w:trHeight w:val="567"/>
        </w:trPr>
        <w:tc>
          <w:tcPr>
            <w:tcW w:w="9062" w:type="dxa"/>
          </w:tcPr>
          <w:p w:rsidR="00F105A7" w:rsidRDefault="00F105A7" w:rsidP="00010D5C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F105A7" w:rsidRPr="004669FD" w:rsidRDefault="00101875" w:rsidP="004669FD">
            <w:pPr>
              <w:pStyle w:val="Paragraphedeliste"/>
              <w:numPr>
                <w:ilvl w:val="0"/>
                <w:numId w:val="3"/>
              </w:numPr>
              <w:rPr>
                <w:b/>
              </w:rPr>
            </w:pPr>
            <w:r w:rsidRPr="004669FD">
              <w:rPr>
                <w:b/>
              </w:rPr>
              <w:t xml:space="preserve">Foix </w:t>
            </w:r>
            <w:r w:rsidRPr="00101875">
              <w:t xml:space="preserve">– Les </w:t>
            </w:r>
            <w:proofErr w:type="spellStart"/>
            <w:r w:rsidRPr="00101875">
              <w:t>Bruillols</w:t>
            </w:r>
            <w:proofErr w:type="spellEnd"/>
            <w:r w:rsidRPr="00101875">
              <w:t xml:space="preserve"> - Parking de Carrefour Contact – </w:t>
            </w:r>
            <w:r w:rsidRPr="004669FD">
              <w:rPr>
                <w:b/>
              </w:rPr>
              <w:t xml:space="preserve">Boucle depuis Foix par </w:t>
            </w:r>
            <w:proofErr w:type="spellStart"/>
            <w:r w:rsidRPr="004669FD">
              <w:rPr>
                <w:b/>
              </w:rPr>
              <w:t>Vernajoul</w:t>
            </w:r>
            <w:proofErr w:type="spellEnd"/>
            <w:r w:rsidRPr="004669FD">
              <w:rPr>
                <w:b/>
              </w:rPr>
              <w:t xml:space="preserve"> et le Saint-Sauveur.</w:t>
            </w:r>
          </w:p>
          <w:p w:rsidR="00F105A7" w:rsidRPr="009E0498" w:rsidRDefault="00F105A7" w:rsidP="00010D5C">
            <w:pPr>
              <w:rPr>
                <w:sz w:val="24"/>
                <w:szCs w:val="24"/>
              </w:rPr>
            </w:pPr>
          </w:p>
        </w:tc>
      </w:tr>
      <w:tr w:rsidR="00F105A7" w:rsidTr="00010D5C">
        <w:trPr>
          <w:trHeight w:val="567"/>
        </w:trPr>
        <w:tc>
          <w:tcPr>
            <w:tcW w:w="9062" w:type="dxa"/>
          </w:tcPr>
          <w:p w:rsidR="00F105A7" w:rsidRDefault="00F105A7" w:rsidP="00010D5C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F105A7" w:rsidRDefault="00101875" w:rsidP="00101875">
            <w:pPr>
              <w:pStyle w:val="Paragraphedeliste"/>
              <w:numPr>
                <w:ilvl w:val="0"/>
                <w:numId w:val="2"/>
              </w:numPr>
            </w:pPr>
            <w:r w:rsidRPr="00101875">
              <w:t xml:space="preserve">24/10/2018 </w:t>
            </w:r>
            <w:r>
              <w:t>–</w:t>
            </w:r>
            <w:r w:rsidRPr="00101875">
              <w:t xml:space="preserve"> </w:t>
            </w:r>
            <w:r>
              <w:t xml:space="preserve">Gisèle Crastre – </w:t>
            </w:r>
            <w:r w:rsidR="00C5319D">
              <w:t>21</w:t>
            </w:r>
            <w:r>
              <w:t xml:space="preserve"> participants </w:t>
            </w:r>
            <w:r w:rsidR="00B0771C">
              <w:t>(Reportage photos)</w:t>
            </w:r>
          </w:p>
          <w:p w:rsidR="00F105A7" w:rsidRPr="00D34456" w:rsidRDefault="00D34456" w:rsidP="00010D5C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t>06/03/2019 – Gisèle Crastre – 30 participants (Reportage photos)</w:t>
            </w:r>
          </w:p>
          <w:p w:rsidR="00F105A7" w:rsidRPr="00E10100" w:rsidRDefault="00F105A7" w:rsidP="00010D5C">
            <w:pPr>
              <w:rPr>
                <w:sz w:val="24"/>
                <w:szCs w:val="24"/>
              </w:rPr>
            </w:pPr>
          </w:p>
        </w:tc>
      </w:tr>
      <w:tr w:rsidR="00F105A7" w:rsidTr="00010D5C">
        <w:trPr>
          <w:trHeight w:val="567"/>
        </w:trPr>
        <w:tc>
          <w:tcPr>
            <w:tcW w:w="9062" w:type="dxa"/>
          </w:tcPr>
          <w:p w:rsidR="00F105A7" w:rsidRDefault="00F105A7" w:rsidP="00010D5C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101875" w:rsidRPr="00101875" w:rsidRDefault="00101875" w:rsidP="00101875">
            <w:pPr>
              <w:pStyle w:val="Paragraphedeliste"/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</w:rPr>
            </w:pPr>
            <w:r w:rsidRPr="00101875">
              <w:rPr>
                <w:b/>
                <w:sz w:val="24"/>
                <w:szCs w:val="24"/>
              </w:rPr>
              <w:t> </w:t>
            </w:r>
            <w:r w:rsidR="006A5AD0">
              <w:t>Itinéraire original</w:t>
            </w:r>
          </w:p>
          <w:p w:rsidR="00F105A7" w:rsidRPr="009E0498" w:rsidRDefault="00F105A7" w:rsidP="00010D5C">
            <w:pPr>
              <w:rPr>
                <w:sz w:val="24"/>
                <w:szCs w:val="24"/>
              </w:rPr>
            </w:pPr>
          </w:p>
        </w:tc>
      </w:tr>
      <w:tr w:rsidR="00F105A7" w:rsidTr="00010D5C">
        <w:trPr>
          <w:trHeight w:val="567"/>
        </w:trPr>
        <w:tc>
          <w:tcPr>
            <w:tcW w:w="9062" w:type="dxa"/>
          </w:tcPr>
          <w:p w:rsidR="00F105A7" w:rsidRDefault="00F105A7" w:rsidP="00010D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Classification, </w:t>
            </w:r>
            <w:r w:rsidR="00CB1DF4">
              <w:rPr>
                <w:b/>
                <w:sz w:val="24"/>
                <w:szCs w:val="24"/>
              </w:rPr>
              <w:t xml:space="preserve">temps de </w:t>
            </w:r>
            <w:r>
              <w:rPr>
                <w:b/>
                <w:sz w:val="24"/>
                <w:szCs w:val="24"/>
              </w:rPr>
              <w:t>parcours, dénivelé positif, distance</w:t>
            </w:r>
            <w:r w:rsidR="00B0771C">
              <w:rPr>
                <w:b/>
                <w:sz w:val="24"/>
                <w:szCs w:val="24"/>
              </w:rPr>
              <w:t>, durée</w:t>
            </w:r>
            <w:r>
              <w:rPr>
                <w:b/>
                <w:sz w:val="24"/>
                <w:szCs w:val="24"/>
              </w:rPr>
              <w:t> :</w:t>
            </w:r>
          </w:p>
          <w:p w:rsidR="00F105A7" w:rsidRPr="00101875" w:rsidRDefault="00101875" w:rsidP="00010D5C">
            <w:pPr>
              <w:pStyle w:val="Paragraphedeliste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101875">
              <w:t xml:space="preserve">Marcheur – </w:t>
            </w:r>
            <w:r w:rsidR="00D34456">
              <w:t>3</w:t>
            </w:r>
            <w:r w:rsidRPr="00101875">
              <w:t>h</w:t>
            </w:r>
            <w:r w:rsidR="00D34456">
              <w:t>3</w:t>
            </w:r>
            <w:r w:rsidRPr="00101875">
              <w:t xml:space="preserve">0 – </w:t>
            </w:r>
            <w:r w:rsidR="00D34456">
              <w:t>4</w:t>
            </w:r>
            <w:r w:rsidRPr="00101875">
              <w:t xml:space="preserve">00 m – </w:t>
            </w:r>
            <w:r w:rsidR="00D34456">
              <w:t>8</w:t>
            </w:r>
            <w:r w:rsidRPr="00101875">
              <w:t xml:space="preserve"> km </w:t>
            </w:r>
            <w:r w:rsidR="00B0771C">
              <w:t>– ½ journée</w:t>
            </w:r>
          </w:p>
          <w:p w:rsidR="00F105A7" w:rsidRPr="00E10100" w:rsidRDefault="00F105A7" w:rsidP="00010D5C">
            <w:pPr>
              <w:rPr>
                <w:b/>
                <w:sz w:val="24"/>
                <w:szCs w:val="24"/>
              </w:rPr>
            </w:pPr>
          </w:p>
        </w:tc>
      </w:tr>
      <w:tr w:rsidR="00F105A7" w:rsidTr="00010D5C">
        <w:trPr>
          <w:trHeight w:val="567"/>
        </w:trPr>
        <w:tc>
          <w:tcPr>
            <w:tcW w:w="9062" w:type="dxa"/>
          </w:tcPr>
          <w:p w:rsidR="00D34456" w:rsidRDefault="00F105A7" w:rsidP="00D34456">
            <w:r>
              <w:rPr>
                <w:b/>
                <w:sz w:val="24"/>
                <w:szCs w:val="24"/>
              </w:rPr>
              <w:t xml:space="preserve">Balisage : </w:t>
            </w:r>
            <w:r w:rsidR="00101875" w:rsidRPr="00101875">
              <w:t>Pas de balisage</w:t>
            </w:r>
            <w:r w:rsidR="006A5AD0">
              <w:t xml:space="preserve"> </w:t>
            </w:r>
            <w:r w:rsidR="00D34456">
              <w:t>jusqu’à la rencontre avec le chemin du</w:t>
            </w:r>
            <w:r w:rsidR="006A5AD0">
              <w:t xml:space="preserve"> St-Sauveur</w:t>
            </w:r>
            <w:r w:rsidR="00D34456">
              <w:t>. Balisage jaune ensuite jusqu’</w:t>
            </w:r>
            <w:r w:rsidR="006A5AD0">
              <w:t>à Foix</w:t>
            </w:r>
            <w:r w:rsidR="00D34456">
              <w:t xml:space="preserve">. Lors de la sortie de mars 2019, on observe un balisage sous forme de rond rouge depuis </w:t>
            </w:r>
            <w:proofErr w:type="spellStart"/>
            <w:r w:rsidR="00D34456">
              <w:t>Vernajoul</w:t>
            </w:r>
            <w:proofErr w:type="spellEnd"/>
            <w:r w:rsidR="00D34456">
              <w:t xml:space="preserve"> jusqu’au point de rencontre avec le chemin du St-Sauveur.</w:t>
            </w:r>
          </w:p>
          <w:p w:rsidR="00F105A7" w:rsidRDefault="00D34456" w:rsidP="00D34456">
            <w:pPr>
              <w:rPr>
                <w:b/>
                <w:sz w:val="24"/>
                <w:szCs w:val="24"/>
              </w:rPr>
            </w:pPr>
            <w:r>
              <w:t xml:space="preserve">  </w:t>
            </w:r>
          </w:p>
        </w:tc>
      </w:tr>
      <w:tr w:rsidR="00F105A7" w:rsidTr="00010D5C">
        <w:trPr>
          <w:trHeight w:val="567"/>
        </w:trPr>
        <w:tc>
          <w:tcPr>
            <w:tcW w:w="9062" w:type="dxa"/>
          </w:tcPr>
          <w:p w:rsidR="00F105A7" w:rsidRDefault="00F105A7" w:rsidP="00010D5C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F105A7" w:rsidRDefault="00F105A7" w:rsidP="00010D5C">
            <w:pPr>
              <w:jc w:val="both"/>
              <w:rPr>
                <w:sz w:val="24"/>
                <w:szCs w:val="24"/>
              </w:rPr>
            </w:pPr>
          </w:p>
          <w:p w:rsidR="00F105A7" w:rsidRPr="009E0498" w:rsidRDefault="00F105A7" w:rsidP="00010D5C">
            <w:pPr>
              <w:rPr>
                <w:sz w:val="24"/>
                <w:szCs w:val="24"/>
              </w:rPr>
            </w:pPr>
          </w:p>
        </w:tc>
      </w:tr>
      <w:tr w:rsidR="00F105A7" w:rsidTr="00010D5C">
        <w:trPr>
          <w:trHeight w:val="567"/>
        </w:trPr>
        <w:tc>
          <w:tcPr>
            <w:tcW w:w="9062" w:type="dxa"/>
          </w:tcPr>
          <w:p w:rsidR="00F105A7" w:rsidRPr="00233651" w:rsidRDefault="00F105A7" w:rsidP="00010D5C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F105A7" w:rsidRPr="0062176A" w:rsidRDefault="0062176A" w:rsidP="0062176A">
            <w:pPr>
              <w:pStyle w:val="Paragraphedeliste"/>
              <w:numPr>
                <w:ilvl w:val="0"/>
                <w:numId w:val="2"/>
              </w:numPr>
            </w:pPr>
            <w:r w:rsidRPr="0062176A">
              <w:t>Les points de vue depuis la crête du Roc de Fer</w:t>
            </w:r>
          </w:p>
          <w:p w:rsidR="0062176A" w:rsidRDefault="0062176A" w:rsidP="0062176A">
            <w:pPr>
              <w:pStyle w:val="Paragraphedeliste"/>
              <w:numPr>
                <w:ilvl w:val="0"/>
                <w:numId w:val="2"/>
              </w:numPr>
            </w:pPr>
            <w:r w:rsidRPr="0062176A">
              <w:t>Le point de vue sur la ville de Foix depuis le belvédère du St-Sauveur</w:t>
            </w:r>
          </w:p>
          <w:p w:rsidR="0062176A" w:rsidRPr="0062176A" w:rsidRDefault="0062176A" w:rsidP="0062176A">
            <w:pPr>
              <w:pStyle w:val="Paragraphedeliste"/>
              <w:numPr>
                <w:ilvl w:val="0"/>
                <w:numId w:val="2"/>
              </w:numPr>
            </w:pPr>
            <w:r>
              <w:t xml:space="preserve">La vieille ville de Foix </w:t>
            </w:r>
            <w:r>
              <w:rPr>
                <w:rFonts w:cstheme="minorHAnsi"/>
              </w:rPr>
              <w:t>"</w:t>
            </w:r>
            <w:r>
              <w:t>rénovée</w:t>
            </w:r>
            <w:r>
              <w:rPr>
                <w:rFonts w:ascii="Calibri" w:hAnsi="Calibri" w:cs="Calibri"/>
              </w:rPr>
              <w:t>"</w:t>
            </w:r>
            <w:r>
              <w:t xml:space="preserve"> dont la maison des Cariatides et St-</w:t>
            </w:r>
            <w:proofErr w:type="spellStart"/>
            <w:r>
              <w:t>Volusien</w:t>
            </w:r>
            <w:proofErr w:type="spellEnd"/>
          </w:p>
          <w:p w:rsidR="00F105A7" w:rsidRPr="009E0498" w:rsidRDefault="00F105A7" w:rsidP="00010D5C">
            <w:pPr>
              <w:rPr>
                <w:sz w:val="24"/>
                <w:szCs w:val="24"/>
              </w:rPr>
            </w:pPr>
          </w:p>
        </w:tc>
      </w:tr>
      <w:tr w:rsidR="00F105A7" w:rsidTr="00010D5C">
        <w:trPr>
          <w:trHeight w:val="567"/>
        </w:trPr>
        <w:tc>
          <w:tcPr>
            <w:tcW w:w="9062" w:type="dxa"/>
          </w:tcPr>
          <w:p w:rsidR="00F105A7" w:rsidRPr="00D34456" w:rsidRDefault="00F105A7" w:rsidP="00D34456">
            <w:r w:rsidRPr="00233651">
              <w:rPr>
                <w:b/>
                <w:sz w:val="24"/>
                <w:szCs w:val="24"/>
              </w:rPr>
              <w:t>Trace GPS :</w:t>
            </w:r>
            <w:r w:rsidR="00D34456">
              <w:rPr>
                <w:b/>
                <w:sz w:val="24"/>
                <w:szCs w:val="24"/>
              </w:rPr>
              <w:t xml:space="preserve"> </w:t>
            </w:r>
            <w:r w:rsidR="00D34456" w:rsidRPr="00D34456">
              <w:t>Oui</w:t>
            </w:r>
          </w:p>
          <w:p w:rsidR="00F105A7" w:rsidRPr="00D34456" w:rsidRDefault="00F105A7" w:rsidP="00D34456">
            <w:pPr>
              <w:ind w:left="360"/>
              <w:rPr>
                <w:sz w:val="24"/>
                <w:szCs w:val="24"/>
              </w:rPr>
            </w:pPr>
          </w:p>
        </w:tc>
      </w:tr>
      <w:tr w:rsidR="00F105A7" w:rsidTr="00010D5C">
        <w:trPr>
          <w:trHeight w:val="567"/>
        </w:trPr>
        <w:tc>
          <w:tcPr>
            <w:tcW w:w="9062" w:type="dxa"/>
          </w:tcPr>
          <w:p w:rsidR="00F105A7" w:rsidRDefault="00F105A7" w:rsidP="00010D5C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01875" w:rsidRPr="00101875">
              <w:t>9 km</w:t>
            </w:r>
            <w:bookmarkStart w:id="0" w:name="_GoBack"/>
            <w:bookmarkEnd w:id="0"/>
          </w:p>
          <w:p w:rsidR="00F105A7" w:rsidRPr="009E0498" w:rsidRDefault="00F105A7" w:rsidP="00010D5C">
            <w:pPr>
              <w:rPr>
                <w:sz w:val="24"/>
                <w:szCs w:val="24"/>
              </w:rPr>
            </w:pPr>
          </w:p>
        </w:tc>
      </w:tr>
      <w:tr w:rsidR="00F105A7" w:rsidTr="00010D5C">
        <w:trPr>
          <w:trHeight w:val="567"/>
        </w:trPr>
        <w:tc>
          <w:tcPr>
            <w:tcW w:w="9062" w:type="dxa"/>
          </w:tcPr>
          <w:p w:rsidR="00F105A7" w:rsidRDefault="00F105A7" w:rsidP="00010D5C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F105A7" w:rsidRDefault="0062176A" w:rsidP="0062176A">
            <w:pPr>
              <w:pStyle w:val="Paragraphedeliste"/>
              <w:numPr>
                <w:ilvl w:val="0"/>
                <w:numId w:val="1"/>
              </w:numPr>
            </w:pPr>
            <w:r w:rsidRPr="0062176A">
              <w:t xml:space="preserve">Le départ peut également se faire du parking de la gare de Foix ou de </w:t>
            </w:r>
            <w:proofErr w:type="spellStart"/>
            <w:r w:rsidRPr="0062176A">
              <w:t>Vernajoul</w:t>
            </w:r>
            <w:proofErr w:type="spellEnd"/>
            <w:r w:rsidRPr="0062176A">
              <w:t>.</w:t>
            </w:r>
          </w:p>
          <w:p w:rsidR="00F105A7" w:rsidRPr="00D34456" w:rsidRDefault="00D34456" w:rsidP="00010D5C">
            <w:pPr>
              <w:pStyle w:val="Paragraphedeliste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t xml:space="preserve">La montée de </w:t>
            </w:r>
            <w:proofErr w:type="spellStart"/>
            <w:r>
              <w:t>Varnajoul</w:t>
            </w:r>
            <w:proofErr w:type="spellEnd"/>
            <w:r>
              <w:t xml:space="preserve"> jusqu’au point le plus haut de la crête du Roc de Fer est assez rude. Il faut être en bonne forme physique pour l’aborder.</w:t>
            </w:r>
          </w:p>
          <w:p w:rsidR="00F105A7" w:rsidRDefault="00F105A7" w:rsidP="00010D5C">
            <w:pPr>
              <w:rPr>
                <w:sz w:val="24"/>
                <w:szCs w:val="24"/>
              </w:rPr>
            </w:pPr>
          </w:p>
          <w:p w:rsidR="00F105A7" w:rsidRPr="00836791" w:rsidRDefault="00F105A7" w:rsidP="00010D5C">
            <w:pPr>
              <w:rPr>
                <w:sz w:val="24"/>
                <w:szCs w:val="24"/>
              </w:rPr>
            </w:pPr>
          </w:p>
        </w:tc>
      </w:tr>
    </w:tbl>
    <w:p w:rsidR="00C019A8" w:rsidRPr="00893879" w:rsidRDefault="00C019A8" w:rsidP="00C019A8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F105A7" w:rsidRPr="0062176A" w:rsidRDefault="00F105A7" w:rsidP="00F105A7">
      <w:pPr>
        <w:rPr>
          <w:b/>
        </w:rPr>
      </w:pPr>
      <w:r>
        <w:t xml:space="preserve">Date de la dernière mise à jour : </w:t>
      </w:r>
      <w:r w:rsidR="00D34456">
        <w:rPr>
          <w:b/>
        </w:rPr>
        <w:t>7 mars 2019</w:t>
      </w:r>
    </w:p>
    <w:p w:rsidR="00180A4E" w:rsidRDefault="00180A4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105A7" w:rsidRDefault="00F105A7" w:rsidP="00F105A7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2967B9" w:rsidRDefault="002967B9" w:rsidP="00F105A7">
      <w:pPr>
        <w:jc w:val="center"/>
        <w:rPr>
          <w:b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50D8D3A3" wp14:editId="529D6222">
            <wp:extent cx="4843064" cy="55245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588" t="12177" r="36508" b="6518"/>
                    <a:stretch/>
                  </pic:blipFill>
                  <pic:spPr bwMode="auto">
                    <a:xfrm>
                      <a:off x="0" y="0"/>
                      <a:ext cx="4861068" cy="55450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474B" w:rsidRDefault="00C9474B" w:rsidP="00F105A7">
      <w:pPr>
        <w:jc w:val="center"/>
        <w:rPr>
          <w:b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5A3CA4C9" wp14:editId="73032B57">
            <wp:extent cx="4837697" cy="1838325"/>
            <wp:effectExtent l="0" t="0" r="127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588" t="37965" r="36343" b="34814"/>
                    <a:stretch/>
                  </pic:blipFill>
                  <pic:spPr bwMode="auto">
                    <a:xfrm>
                      <a:off x="0" y="0"/>
                      <a:ext cx="4847819" cy="1842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67B9" w:rsidRPr="00FF2AF5" w:rsidRDefault="002967B9" w:rsidP="00F105A7">
      <w:pPr>
        <w:jc w:val="center"/>
        <w:rPr>
          <w:b/>
          <w:sz w:val="28"/>
          <w:szCs w:val="28"/>
        </w:rPr>
      </w:pPr>
    </w:p>
    <w:p w:rsidR="00F105A7" w:rsidRDefault="00F105A7" w:rsidP="00F105A7"/>
    <w:p w:rsidR="00641332" w:rsidRDefault="00641332"/>
    <w:sectPr w:rsidR="00641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601063"/>
    <w:multiLevelType w:val="hybridMultilevel"/>
    <w:tmpl w:val="F00EE29C"/>
    <w:lvl w:ilvl="0" w:tplc="2A4AD7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17E3C"/>
    <w:multiLevelType w:val="hybridMultilevel"/>
    <w:tmpl w:val="20E0A1D6"/>
    <w:lvl w:ilvl="0" w:tplc="07B4E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04183"/>
    <w:multiLevelType w:val="hybridMultilevel"/>
    <w:tmpl w:val="5E1236BA"/>
    <w:lvl w:ilvl="0" w:tplc="D33C4D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A7"/>
    <w:rsid w:val="00101875"/>
    <w:rsid w:val="001504D5"/>
    <w:rsid w:val="00180A4E"/>
    <w:rsid w:val="002967B9"/>
    <w:rsid w:val="004669FD"/>
    <w:rsid w:val="0062176A"/>
    <w:rsid w:val="00641332"/>
    <w:rsid w:val="006A5AD0"/>
    <w:rsid w:val="00B0771C"/>
    <w:rsid w:val="00B127E8"/>
    <w:rsid w:val="00C019A8"/>
    <w:rsid w:val="00C5319D"/>
    <w:rsid w:val="00C9474B"/>
    <w:rsid w:val="00CB1DF4"/>
    <w:rsid w:val="00D34456"/>
    <w:rsid w:val="00EC22F0"/>
    <w:rsid w:val="00F1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E67B1-121F-4110-85C1-2D57FD1D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5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1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0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15</cp:revision>
  <dcterms:created xsi:type="dcterms:W3CDTF">2018-10-27T21:04:00Z</dcterms:created>
  <dcterms:modified xsi:type="dcterms:W3CDTF">2019-03-27T06:51:00Z</dcterms:modified>
</cp:coreProperties>
</file>