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7AA" w:rsidRDefault="009A17AA" w:rsidP="009A17AA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9A17AA" w:rsidRPr="00B971B6" w:rsidRDefault="009A17AA" w:rsidP="009A17AA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AUDE n° 20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9A17AA" w:rsidRP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proofErr w:type="spellStart"/>
            <w:r w:rsidRPr="009A17AA">
              <w:rPr>
                <w:b/>
              </w:rPr>
              <w:t>Belvèze</w:t>
            </w:r>
            <w:proofErr w:type="spellEnd"/>
            <w:r w:rsidRPr="009A17AA">
              <w:rPr>
                <w:b/>
              </w:rPr>
              <w:t xml:space="preserve"> du Razès</w:t>
            </w:r>
            <w:r w:rsidRPr="009A17AA">
              <w:t xml:space="preserve"> – Parking devant l’ancienne </w:t>
            </w:r>
            <w:proofErr w:type="gramStart"/>
            <w:r w:rsidRPr="009A17AA">
              <w:t>gare</w:t>
            </w:r>
            <w:r>
              <w:t xml:space="preserve"> </w:t>
            </w:r>
            <w:r w:rsidRPr="009A17AA">
              <w:t>-</w:t>
            </w:r>
            <w:proofErr w:type="gramEnd"/>
            <w:r w:rsidRPr="009A17AA">
              <w:t xml:space="preserve"> </w:t>
            </w:r>
            <w:r w:rsidRPr="009A17AA">
              <w:rPr>
                <w:b/>
              </w:rPr>
              <w:t>Le chemin des vignerons</w:t>
            </w:r>
          </w:p>
          <w:p w:rsidR="009A17AA" w:rsidRPr="009E0498" w:rsidRDefault="009A17AA" w:rsidP="00415998">
            <w:pPr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9A17AA" w:rsidRP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r w:rsidRPr="009A17AA">
              <w:t>21.10.2012 – J. Chilon</w:t>
            </w:r>
          </w:p>
          <w:p w:rsid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r>
              <w:t>26.09.2013 – J. Chilon</w:t>
            </w:r>
          </w:p>
          <w:p w:rsid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r>
              <w:t>28.09.2014 – J. Chilon</w:t>
            </w:r>
          </w:p>
          <w:p w:rsid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r>
              <w:t>23.09.2015 – J. Chilon – 12 participants</w:t>
            </w:r>
          </w:p>
          <w:p w:rsid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r>
              <w:t>22.09.2016 – J. Chilon</w:t>
            </w:r>
          </w:p>
          <w:p w:rsidR="009A17AA" w:rsidRDefault="009A17AA" w:rsidP="009A17AA">
            <w:pPr>
              <w:pStyle w:val="Paragraphedeliste"/>
              <w:numPr>
                <w:ilvl w:val="0"/>
                <w:numId w:val="1"/>
              </w:numPr>
            </w:pPr>
            <w:r>
              <w:t>28.09.2017 – J. Chilon</w:t>
            </w:r>
          </w:p>
          <w:p w:rsidR="009A17AA" w:rsidRPr="009A17AA" w:rsidRDefault="009A17AA" w:rsidP="00415998">
            <w:pPr>
              <w:pStyle w:val="Paragraphedeliste"/>
              <w:numPr>
                <w:ilvl w:val="0"/>
                <w:numId w:val="1"/>
              </w:numPr>
            </w:pPr>
            <w:r>
              <w:t>24.11.2022 – J. Gaillard – 24 participants</w:t>
            </w:r>
            <w:r w:rsidR="00BC4331">
              <w:t xml:space="preserve"> (Reportage photos)</w:t>
            </w:r>
            <w:bookmarkStart w:id="0" w:name="_GoBack"/>
            <w:bookmarkEnd w:id="0"/>
          </w:p>
          <w:p w:rsidR="009A17AA" w:rsidRPr="00E10100" w:rsidRDefault="009A17AA" w:rsidP="00415998">
            <w:pPr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A17AA" w:rsidRPr="004433E0" w:rsidRDefault="004433E0" w:rsidP="004433E0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4433E0">
              <w:t xml:space="preserve">Topo-guide </w:t>
            </w:r>
            <w:r w:rsidRPr="004433E0">
              <w:rPr>
                <w:rFonts w:cstheme="minorHAnsi"/>
              </w:rPr>
              <w:t>"</w:t>
            </w:r>
            <w:r w:rsidRPr="004433E0">
              <w:t>L’Aude Pays cathare</w:t>
            </w:r>
            <w:r w:rsidRPr="004433E0">
              <w:rPr>
                <w:rFonts w:ascii="Calibri" w:hAnsi="Calibri" w:cs="Calibri"/>
              </w:rPr>
              <w:t>"</w:t>
            </w:r>
            <w:r w:rsidRPr="004433E0">
              <w:t xml:space="preserve"> – PR n° 10</w:t>
            </w:r>
          </w:p>
          <w:p w:rsidR="009A17AA" w:rsidRPr="009E0498" w:rsidRDefault="009A17AA" w:rsidP="00415998">
            <w:pPr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9A17AA" w:rsidRPr="004D4552" w:rsidRDefault="004433E0" w:rsidP="00415998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4433E0">
              <w:t xml:space="preserve">Marcheur – 5h00 – </w:t>
            </w:r>
            <w:r w:rsidR="009642BF">
              <w:t>380</w:t>
            </w:r>
            <w:r w:rsidRPr="004433E0">
              <w:t xml:space="preserve"> m – 18</w:t>
            </w:r>
            <w:r w:rsidR="009642BF">
              <w:t>,5</w:t>
            </w:r>
            <w:r w:rsidRPr="004433E0">
              <w:t xml:space="preserve"> km </w:t>
            </w:r>
            <w:r w:rsidR="00BC4331">
              <w:t>–</w:t>
            </w:r>
            <w:r w:rsidRPr="004433E0">
              <w:t xml:space="preserve"> Journée</w:t>
            </w:r>
            <w:r w:rsidR="00BC4331">
              <w:t xml:space="preserve">                        </w:t>
            </w:r>
            <w:r w:rsidR="00BC4331">
              <w:t xml:space="preserve">Indice d’effort : 60  </w:t>
            </w:r>
            <w:r w:rsidR="00BC4331">
              <w:rPr>
                <w:noProof/>
                <w:lang w:eastAsia="fr-FR"/>
              </w:rPr>
              <w:drawing>
                <wp:inline distT="0" distB="0" distL="0" distR="0">
                  <wp:extent cx="295275" cy="29527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17AA" w:rsidRPr="00E10100" w:rsidRDefault="009A17AA" w:rsidP="00415998">
            <w:pPr>
              <w:rPr>
                <w:b/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433E0" w:rsidRPr="004433E0">
              <w:t>jaune + Poteaux directionnels</w:t>
            </w:r>
            <w:r w:rsidR="004D4552">
              <w:t xml:space="preserve"> et jaune et rouge du GRP</w:t>
            </w:r>
            <w:r w:rsidR="00A645C5">
              <w:t xml:space="preserve"> du Tour du Pays du Razès</w:t>
            </w: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A17AA" w:rsidRPr="009642BF" w:rsidRDefault="009642BF" w:rsidP="009642B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642BF">
              <w:t>Un peu plus du tiers du parcours sur route asphaltée</w:t>
            </w:r>
          </w:p>
          <w:p w:rsidR="009A17AA" w:rsidRPr="009E0498" w:rsidRDefault="009A17AA" w:rsidP="00415998">
            <w:pPr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Pr="00233651" w:rsidRDefault="009A17AA" w:rsidP="0041599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4433E0" w:rsidRPr="00265624" w:rsidRDefault="004433E0" w:rsidP="0026562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65624">
              <w:t>Les parcelles de vignes changeant de couleur suivant la saison</w:t>
            </w:r>
            <w:r w:rsidR="00E85BAA">
              <w:t xml:space="preserve"> (Terroir du vignoble du </w:t>
            </w:r>
            <w:proofErr w:type="spellStart"/>
            <w:r w:rsidR="00E85BAA">
              <w:t>Maleperre</w:t>
            </w:r>
            <w:proofErr w:type="spellEnd"/>
            <w:r w:rsidR="00E85BAA">
              <w:t>)</w:t>
            </w:r>
          </w:p>
          <w:p w:rsidR="004433E0" w:rsidRPr="00265624" w:rsidRDefault="004433E0" w:rsidP="0026562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65624">
              <w:t>Le clocher peigne de l’église de Routier</w:t>
            </w:r>
          </w:p>
          <w:p w:rsidR="009A17AA" w:rsidRPr="00265624" w:rsidRDefault="004433E0" w:rsidP="0026562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65624">
              <w:t>Le village circulaire d’</w:t>
            </w:r>
            <w:proofErr w:type="spellStart"/>
            <w:r w:rsidRPr="00265624">
              <w:t>Alaigne</w:t>
            </w:r>
            <w:proofErr w:type="spellEnd"/>
            <w:r w:rsidRPr="00265624">
              <w:t xml:space="preserve"> </w:t>
            </w:r>
            <w:r w:rsidR="00265624" w:rsidRPr="00265624">
              <w:t>– E</w:t>
            </w:r>
            <w:r w:rsidRPr="00265624">
              <w:t>ntrée</w:t>
            </w:r>
            <w:r w:rsidR="00265624" w:rsidRPr="00265624">
              <w:t xml:space="preserve"> par le porche église (Porte </w:t>
            </w:r>
            <w:proofErr w:type="spellStart"/>
            <w:r w:rsidR="00265624" w:rsidRPr="00265624">
              <w:t>Pépy</w:t>
            </w:r>
            <w:proofErr w:type="spellEnd"/>
            <w:r w:rsidR="00265624" w:rsidRPr="00265624">
              <w:t>)</w:t>
            </w:r>
          </w:p>
          <w:p w:rsidR="004433E0" w:rsidRPr="00265624" w:rsidRDefault="004433E0" w:rsidP="0026562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65624">
              <w:t xml:space="preserve">Le panorama </w:t>
            </w:r>
            <w:r w:rsidR="00265624" w:rsidRPr="00265624">
              <w:t>à</w:t>
            </w:r>
            <w:r w:rsidRPr="00265624">
              <w:t xml:space="preserve"> 360° depuis le </w:t>
            </w:r>
            <w:proofErr w:type="spellStart"/>
            <w:r w:rsidRPr="00265624">
              <w:t>Pech</w:t>
            </w:r>
            <w:proofErr w:type="spellEnd"/>
            <w:r w:rsidRPr="00265624">
              <w:t xml:space="preserve"> des Trois Seigneurs</w:t>
            </w:r>
            <w:r w:rsidR="00265624" w:rsidRPr="00265624">
              <w:t xml:space="preserve"> (Deux tables d’orientation)</w:t>
            </w:r>
          </w:p>
          <w:p w:rsidR="00265624" w:rsidRPr="00265624" w:rsidRDefault="00265624" w:rsidP="0026562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265624">
              <w:t xml:space="preserve">La ferme viticole expérimentale de </w:t>
            </w:r>
            <w:proofErr w:type="spellStart"/>
            <w:r w:rsidRPr="00265624">
              <w:t>Cazes</w:t>
            </w:r>
            <w:proofErr w:type="spellEnd"/>
          </w:p>
          <w:p w:rsidR="009A17AA" w:rsidRPr="009E0498" w:rsidRDefault="009A17AA" w:rsidP="00415998">
            <w:pPr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Pr="00233651" w:rsidRDefault="009A17AA" w:rsidP="00415998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9A17AA" w:rsidRPr="00893879" w:rsidRDefault="009A17AA" w:rsidP="00415998">
            <w:pPr>
              <w:ind w:left="360"/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Pr="00E85BAA" w:rsidRDefault="009A17AA" w:rsidP="00E85BAA">
            <w:pPr>
              <w:jc w:val="both"/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85BAA" w:rsidRPr="00E85BAA">
              <w:t xml:space="preserve">46 km (Par </w:t>
            </w:r>
            <w:proofErr w:type="spellStart"/>
            <w:r w:rsidR="00E85BAA" w:rsidRPr="00E85BAA">
              <w:t>Caudeval</w:t>
            </w:r>
            <w:proofErr w:type="spellEnd"/>
            <w:r w:rsidR="00E85BAA" w:rsidRPr="00E85BAA">
              <w:t>) – Co-voiturage = 5€.</w:t>
            </w:r>
          </w:p>
          <w:p w:rsidR="009A17AA" w:rsidRPr="009E0498" w:rsidRDefault="009A17AA" w:rsidP="00415998">
            <w:pPr>
              <w:rPr>
                <w:sz w:val="24"/>
                <w:szCs w:val="24"/>
              </w:rPr>
            </w:pPr>
          </w:p>
        </w:tc>
      </w:tr>
      <w:tr w:rsidR="009A17AA" w:rsidTr="00415998">
        <w:trPr>
          <w:trHeight w:val="567"/>
        </w:trPr>
        <w:tc>
          <w:tcPr>
            <w:tcW w:w="9062" w:type="dxa"/>
          </w:tcPr>
          <w:p w:rsidR="009A17AA" w:rsidRDefault="009A17AA" w:rsidP="00415998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9A17AA" w:rsidRPr="009642BF" w:rsidRDefault="009642BF" w:rsidP="009642BF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9642BF">
              <w:t>Rude montée du village d’</w:t>
            </w:r>
            <w:proofErr w:type="spellStart"/>
            <w:r w:rsidRPr="009642BF">
              <w:t>Alaigne</w:t>
            </w:r>
            <w:proofErr w:type="spellEnd"/>
            <w:r w:rsidRPr="009642BF">
              <w:t xml:space="preserve"> au </w:t>
            </w:r>
            <w:proofErr w:type="spellStart"/>
            <w:r w:rsidRPr="009642BF">
              <w:t>Pech</w:t>
            </w:r>
            <w:proofErr w:type="spellEnd"/>
            <w:r w:rsidRPr="009642BF">
              <w:t xml:space="preserve"> des Trois Seigneurs, surtout dans la partie finale</w:t>
            </w:r>
          </w:p>
          <w:p w:rsidR="009A17AA" w:rsidRDefault="009A17AA" w:rsidP="00415998">
            <w:pPr>
              <w:rPr>
                <w:b/>
                <w:sz w:val="24"/>
                <w:szCs w:val="24"/>
              </w:rPr>
            </w:pPr>
          </w:p>
          <w:p w:rsidR="009A17AA" w:rsidRDefault="009A17AA" w:rsidP="00415998">
            <w:pPr>
              <w:rPr>
                <w:sz w:val="24"/>
                <w:szCs w:val="24"/>
              </w:rPr>
            </w:pPr>
          </w:p>
          <w:p w:rsidR="009A17AA" w:rsidRPr="00836791" w:rsidRDefault="009A17AA" w:rsidP="00415998">
            <w:pPr>
              <w:rPr>
                <w:sz w:val="24"/>
                <w:szCs w:val="24"/>
              </w:rPr>
            </w:pPr>
          </w:p>
        </w:tc>
      </w:tr>
    </w:tbl>
    <w:p w:rsidR="009A17AA" w:rsidRPr="00893879" w:rsidRDefault="009A17AA" w:rsidP="009A17AA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9642BF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9642BF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9A17AA" w:rsidRDefault="009A17AA" w:rsidP="009A17AA">
      <w:r>
        <w:t xml:space="preserve">Date de la dernière mise à jour : </w:t>
      </w:r>
      <w:r w:rsidR="009642BF" w:rsidRPr="009642BF">
        <w:rPr>
          <w:b/>
        </w:rPr>
        <w:t>8 décembre 2022</w:t>
      </w:r>
    </w:p>
    <w:p w:rsidR="009A17AA" w:rsidRPr="00FF2AF5" w:rsidRDefault="009A17AA" w:rsidP="009A17AA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E85BAA" w:rsidRDefault="00BC4331" w:rsidP="009A17AA">
      <w:r>
        <w:rPr>
          <w:noProof/>
          <w:lang w:eastAsia="fr-FR"/>
        </w:rPr>
        <w:drawing>
          <wp:inline distT="0" distB="0" distL="0" distR="0">
            <wp:extent cx="5686425" cy="441960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31" w:rsidRDefault="00BC4331" w:rsidP="009A17AA">
      <w:r>
        <w:rPr>
          <w:noProof/>
          <w:lang w:eastAsia="fr-FR"/>
        </w:rPr>
        <w:drawing>
          <wp:inline distT="0" distB="0" distL="0" distR="0">
            <wp:extent cx="5705475" cy="210502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BAA" w:rsidRDefault="00E85BAA" w:rsidP="00E85BAA">
      <w:pPr>
        <w:jc w:val="center"/>
        <w:sectPr w:rsidR="00E85B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85BAA" w:rsidRDefault="00E85BAA" w:rsidP="00E85BAA">
      <w:pPr>
        <w:jc w:val="center"/>
      </w:pPr>
      <w:r>
        <w:rPr>
          <w:noProof/>
          <w:lang w:eastAsia="fr-FR"/>
        </w:rPr>
        <w:drawing>
          <wp:inline distT="0" distB="0" distL="0" distR="0" wp14:anchorId="2F4E4114" wp14:editId="428E4B70">
            <wp:extent cx="2733675" cy="2049654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5886" cy="205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AA" w:rsidRDefault="00E85BAA" w:rsidP="00E85BAA">
      <w:pPr>
        <w:jc w:val="center"/>
      </w:pPr>
      <w:r>
        <w:rPr>
          <w:noProof/>
          <w:lang w:eastAsia="fr-FR"/>
        </w:rPr>
        <w:drawing>
          <wp:inline distT="0" distB="0" distL="0" distR="0" wp14:anchorId="5F337AC8" wp14:editId="3012CCFA">
            <wp:extent cx="2609850" cy="1956812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8019" cy="196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AA" w:rsidRDefault="00E85BAA" w:rsidP="00E85BAA">
      <w:pPr>
        <w:jc w:val="center"/>
        <w:rPr>
          <w:i/>
          <w:sz w:val="18"/>
          <w:szCs w:val="18"/>
        </w:rPr>
        <w:sectPr w:rsidR="00E85BAA" w:rsidSect="00E85BA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E85BAA" w:rsidRDefault="00E85BAA" w:rsidP="00E85BAA">
      <w:pPr>
        <w:jc w:val="center"/>
        <w:rPr>
          <w:i/>
          <w:sz w:val="18"/>
          <w:szCs w:val="18"/>
        </w:rPr>
      </w:pPr>
      <w:r w:rsidRPr="00E85BAA">
        <w:rPr>
          <w:i/>
          <w:sz w:val="18"/>
          <w:szCs w:val="18"/>
        </w:rPr>
        <w:t xml:space="preserve">Septembre 2014 : La montée finale vers le </w:t>
      </w:r>
      <w:proofErr w:type="spellStart"/>
      <w:r w:rsidRPr="00E85BAA">
        <w:rPr>
          <w:i/>
          <w:sz w:val="18"/>
          <w:szCs w:val="18"/>
        </w:rPr>
        <w:t>Pech</w:t>
      </w:r>
      <w:proofErr w:type="spellEnd"/>
      <w:r w:rsidRPr="00E85BAA">
        <w:rPr>
          <w:i/>
          <w:sz w:val="18"/>
          <w:szCs w:val="18"/>
        </w:rPr>
        <w:t xml:space="preserve"> des Trois Seigneurs</w:t>
      </w:r>
      <w:r>
        <w:rPr>
          <w:i/>
          <w:sz w:val="18"/>
          <w:szCs w:val="18"/>
        </w:rPr>
        <w:t xml:space="preserve"> et le groupe</w:t>
      </w:r>
    </w:p>
    <w:p w:rsidR="004D4552" w:rsidRDefault="004D4552" w:rsidP="00E85BA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12240A05" wp14:editId="557ECBD5">
            <wp:extent cx="3695700" cy="2088608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2230" cy="209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52" w:rsidRDefault="004D4552" w:rsidP="00E85BA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Septembre 2015 : Le groupe au sommet du </w:t>
      </w:r>
      <w:proofErr w:type="spellStart"/>
      <w:r>
        <w:rPr>
          <w:i/>
          <w:sz w:val="18"/>
          <w:szCs w:val="18"/>
        </w:rPr>
        <w:t>Pech</w:t>
      </w:r>
      <w:proofErr w:type="spellEnd"/>
      <w:r>
        <w:rPr>
          <w:i/>
          <w:sz w:val="18"/>
          <w:szCs w:val="18"/>
        </w:rPr>
        <w:t xml:space="preserve"> des Trois Seigneurs</w:t>
      </w:r>
    </w:p>
    <w:p w:rsidR="004D4552" w:rsidRDefault="004D4552" w:rsidP="00E85BAA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5AA1ECAD" wp14:editId="605C6137">
            <wp:extent cx="3714750" cy="2596804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497" t="7642" r="15661" b="5645"/>
                    <a:stretch/>
                  </pic:blipFill>
                  <pic:spPr bwMode="auto">
                    <a:xfrm>
                      <a:off x="0" y="0"/>
                      <a:ext cx="3720195" cy="260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552" w:rsidRPr="00E85BAA" w:rsidRDefault="004D4552" w:rsidP="00E85BAA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Novembre 2022 : Les dernières grappes, proies de ces drôles d’étourneaux !</w:t>
      </w:r>
    </w:p>
    <w:sectPr w:rsidR="004D4552" w:rsidRPr="00E85BAA" w:rsidSect="00E85BA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F10C1"/>
    <w:multiLevelType w:val="hybridMultilevel"/>
    <w:tmpl w:val="2C787C30"/>
    <w:lvl w:ilvl="0" w:tplc="389046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7AA"/>
    <w:rsid w:val="00265624"/>
    <w:rsid w:val="004433E0"/>
    <w:rsid w:val="004D4552"/>
    <w:rsid w:val="009642BF"/>
    <w:rsid w:val="009A17AA"/>
    <w:rsid w:val="00A645C5"/>
    <w:rsid w:val="00BC4331"/>
    <w:rsid w:val="00E85BAA"/>
    <w:rsid w:val="00E96C7D"/>
    <w:rsid w:val="00FC6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F3B1A-B426-4864-AF5D-FA986825C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17A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A1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A1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311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2022-12-08T19:47:00Z</dcterms:created>
  <dcterms:modified xsi:type="dcterms:W3CDTF">2022-12-15T19:53:00Z</dcterms:modified>
</cp:coreProperties>
</file>