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700" w:rsidRDefault="00333700" w:rsidP="0033370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33700" w:rsidRPr="00B971B6" w:rsidRDefault="00333700" w:rsidP="0033370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OUST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3700" w:rsidTr="005771DF">
        <w:trPr>
          <w:trHeight w:val="567"/>
        </w:trPr>
        <w:tc>
          <w:tcPr>
            <w:tcW w:w="9062" w:type="dxa"/>
          </w:tcPr>
          <w:p w:rsidR="00333700" w:rsidRDefault="00333700" w:rsidP="005771D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33700" w:rsidRPr="00333700" w:rsidRDefault="00333700" w:rsidP="00B83032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333700">
              <w:rPr>
                <w:b/>
              </w:rPr>
              <w:t>Aulus</w:t>
            </w:r>
            <w:proofErr w:type="spellEnd"/>
            <w:r w:rsidRPr="00333700">
              <w:rPr>
                <w:b/>
              </w:rPr>
              <w:t xml:space="preserve"> Les Bains</w:t>
            </w:r>
            <w:r w:rsidRPr="00333700">
              <w:t xml:space="preserve"> – Parking du col de </w:t>
            </w:r>
            <w:proofErr w:type="spellStart"/>
            <w:r w:rsidRPr="00333700">
              <w:t>Latrape</w:t>
            </w:r>
            <w:proofErr w:type="spellEnd"/>
            <w:r w:rsidRPr="00333700">
              <w:t xml:space="preserve"> - </w:t>
            </w:r>
            <w:r w:rsidRPr="00333700">
              <w:rPr>
                <w:rFonts w:ascii="Calibri" w:hAnsi="Calibri" w:cs="Calibri"/>
                <w:b/>
                <w:color w:val="000000"/>
              </w:rPr>
              <w:t xml:space="preserve">Du col de </w:t>
            </w:r>
            <w:proofErr w:type="spellStart"/>
            <w:r w:rsidRPr="00333700">
              <w:rPr>
                <w:rFonts w:ascii="Calibri" w:hAnsi="Calibri" w:cs="Calibri"/>
                <w:b/>
                <w:color w:val="000000"/>
              </w:rPr>
              <w:t>Latrape</w:t>
            </w:r>
            <w:proofErr w:type="spellEnd"/>
            <w:r w:rsidRPr="00333700">
              <w:rPr>
                <w:rFonts w:ascii="Calibri" w:hAnsi="Calibri" w:cs="Calibri"/>
                <w:b/>
                <w:color w:val="000000"/>
              </w:rPr>
              <w:t xml:space="preserve"> à la cascade du </w:t>
            </w:r>
            <w:proofErr w:type="spellStart"/>
            <w:r w:rsidRPr="00333700">
              <w:rPr>
                <w:rFonts w:ascii="Calibri" w:hAnsi="Calibri" w:cs="Calibri"/>
                <w:b/>
                <w:color w:val="000000"/>
              </w:rPr>
              <w:t>Fouillet</w:t>
            </w:r>
            <w:proofErr w:type="spellEnd"/>
            <w:r w:rsidRPr="00333700">
              <w:rPr>
                <w:rFonts w:ascii="Calibri" w:hAnsi="Calibri" w:cs="Calibri"/>
                <w:b/>
                <w:color w:val="000000"/>
              </w:rPr>
              <w:t xml:space="preserve"> et au Col d'Escot en boucle</w:t>
            </w:r>
          </w:p>
          <w:p w:rsidR="00333700" w:rsidRPr="009E0498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Default="00333700" w:rsidP="005771D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33700" w:rsidRPr="00087A92" w:rsidRDefault="00333700" w:rsidP="00AD345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C3440">
              <w:t xml:space="preserve">19.08.2021 – J. Decker </w:t>
            </w:r>
            <w:r w:rsidR="00087A92">
              <w:t>–</w:t>
            </w:r>
            <w:r w:rsidRPr="00DC3440">
              <w:t xml:space="preserve"> </w:t>
            </w:r>
            <w:r w:rsidR="00087A92">
              <w:t>8 participants (Reportage photos)</w:t>
            </w:r>
          </w:p>
          <w:p w:rsidR="00333700" w:rsidRPr="00E10100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Default="00333700" w:rsidP="005771D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33700" w:rsidRPr="00DC3440" w:rsidRDefault="00DC3440" w:rsidP="00DC344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C3440">
              <w:t xml:space="preserve">Parcours </w:t>
            </w:r>
            <w:r w:rsidRPr="00DC3440">
              <w:rPr>
                <w:rFonts w:cstheme="minorHAnsi"/>
              </w:rPr>
              <w:t>"</w:t>
            </w:r>
            <w:r w:rsidRPr="00DC3440">
              <w:t>inventé</w:t>
            </w:r>
            <w:r w:rsidRPr="00DC3440">
              <w:rPr>
                <w:rFonts w:ascii="Calibri" w:hAnsi="Calibri" w:cs="Calibri"/>
              </w:rPr>
              <w:t>"</w:t>
            </w:r>
            <w:r w:rsidRPr="00DC3440">
              <w:t xml:space="preserve"> par Jacky Decker, combinaison de PR, GR et partie hors sentier.</w:t>
            </w:r>
          </w:p>
          <w:p w:rsidR="00333700" w:rsidRPr="009E0498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Default="00333700" w:rsidP="005771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33700" w:rsidRPr="00087A92" w:rsidRDefault="00DC3440" w:rsidP="00520C3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spellStart"/>
            <w:r w:rsidRPr="00DC3440">
              <w:t>Montagnol</w:t>
            </w:r>
            <w:proofErr w:type="spellEnd"/>
            <w:r w:rsidRPr="00DC3440">
              <w:t xml:space="preserve"> – 3.3.3 – 6h00 – 800 m – 15 km </w:t>
            </w:r>
            <w:r w:rsidR="00F741F7">
              <w:t>–</w:t>
            </w:r>
            <w:r w:rsidRPr="00DC3440">
              <w:t xml:space="preserve"> Journée</w:t>
            </w:r>
            <w:r w:rsidR="00F741F7">
              <w:t xml:space="preserve">              </w:t>
            </w:r>
            <w:r w:rsidR="00F741F7">
              <w:t>Indice d’effort </w:t>
            </w:r>
            <w:proofErr w:type="gramStart"/>
            <w:r w:rsidR="00F741F7">
              <w:t>:  85</w:t>
            </w:r>
            <w:proofErr w:type="gramEnd"/>
            <w:r w:rsidR="00F741F7">
              <w:t xml:space="preserve"> </w:t>
            </w:r>
            <w:r w:rsidR="00F741F7">
              <w:rPr>
                <w:noProof/>
                <w:lang w:eastAsia="fr-FR"/>
              </w:rPr>
              <w:drawing>
                <wp:inline distT="0" distB="0" distL="0" distR="0">
                  <wp:extent cx="257175" cy="26670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700" w:rsidRPr="00E10100" w:rsidRDefault="00333700" w:rsidP="005771DF">
            <w:pPr>
              <w:rPr>
                <w:b/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Pr="00DC3440" w:rsidRDefault="00333700" w:rsidP="00DC3440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C3440" w:rsidRPr="00DC3440">
              <w:t xml:space="preserve">Jaune puis Blanc et Rouge (GR10) à partie de la passerelle de </w:t>
            </w:r>
            <w:proofErr w:type="spellStart"/>
            <w:r w:rsidR="00DC3440" w:rsidRPr="00DC3440">
              <w:t>Bazets</w:t>
            </w:r>
            <w:proofErr w:type="spellEnd"/>
            <w:r w:rsidR="00DC3440" w:rsidRPr="00DC3440">
              <w:t xml:space="preserve"> jusqu’au col d’Escot. A nouveau jaune ensuite avec partie finale sans balisage.</w:t>
            </w:r>
          </w:p>
          <w:p w:rsidR="00DC3440" w:rsidRDefault="00DC3440" w:rsidP="005771DF">
            <w:pPr>
              <w:rPr>
                <w:b/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Pr="00DC3440" w:rsidRDefault="00333700" w:rsidP="005771DF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C3440" w:rsidRPr="00DC3440">
              <w:t>Emprunte le célèbre et très fréquenté GR10 sur environ 5 kilomètres.</w:t>
            </w:r>
          </w:p>
          <w:p w:rsidR="00333700" w:rsidRPr="009E0498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Pr="00233651" w:rsidRDefault="00333700" w:rsidP="005771D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33700" w:rsidRDefault="00DC3440" w:rsidP="00DC344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cascade du </w:t>
            </w:r>
            <w:proofErr w:type="spellStart"/>
            <w:r>
              <w:rPr>
                <w:sz w:val="24"/>
                <w:szCs w:val="24"/>
              </w:rPr>
              <w:t>Fouillet</w:t>
            </w:r>
            <w:proofErr w:type="spellEnd"/>
          </w:p>
          <w:p w:rsidR="00DC3440" w:rsidRDefault="00DC3440" w:rsidP="00DC344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cirque</w:t>
            </w:r>
            <w:r w:rsidR="00087A92">
              <w:rPr>
                <w:sz w:val="24"/>
                <w:szCs w:val="24"/>
              </w:rPr>
              <w:t xml:space="preserve"> de </w:t>
            </w:r>
            <w:proofErr w:type="spellStart"/>
            <w:r w:rsidR="00087A92">
              <w:rPr>
                <w:sz w:val="24"/>
                <w:szCs w:val="24"/>
              </w:rPr>
              <w:t>Casiérens</w:t>
            </w:r>
            <w:proofErr w:type="spellEnd"/>
            <w:r w:rsidR="00087A92">
              <w:rPr>
                <w:sz w:val="24"/>
                <w:szCs w:val="24"/>
              </w:rPr>
              <w:t xml:space="preserve"> (ou </w:t>
            </w:r>
            <w:proofErr w:type="spellStart"/>
            <w:r w:rsidR="00087A92">
              <w:rPr>
                <w:sz w:val="24"/>
                <w:szCs w:val="24"/>
              </w:rPr>
              <w:t>Fouillet</w:t>
            </w:r>
            <w:proofErr w:type="spellEnd"/>
            <w:r w:rsidR="00087A92">
              <w:rPr>
                <w:sz w:val="24"/>
                <w:szCs w:val="24"/>
              </w:rPr>
              <w:t>)</w:t>
            </w:r>
          </w:p>
          <w:p w:rsidR="00DC3440" w:rsidRDefault="00DC3440" w:rsidP="00DC344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site du col d’Escot</w:t>
            </w:r>
          </w:p>
          <w:p w:rsidR="00087A92" w:rsidRPr="00DC3440" w:rsidRDefault="00087A92" w:rsidP="00DC344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site de la Combe de </w:t>
            </w:r>
            <w:proofErr w:type="spellStart"/>
            <w:r>
              <w:rPr>
                <w:sz w:val="24"/>
                <w:szCs w:val="24"/>
              </w:rPr>
              <w:t>Faugerolle</w:t>
            </w:r>
            <w:proofErr w:type="spellEnd"/>
            <w:r>
              <w:rPr>
                <w:sz w:val="24"/>
                <w:szCs w:val="24"/>
              </w:rPr>
              <w:t xml:space="preserve"> et sa fontaine</w:t>
            </w:r>
          </w:p>
          <w:p w:rsidR="00333700" w:rsidRPr="009E0498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Pr="00233651" w:rsidRDefault="00333700" w:rsidP="005771D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33700" w:rsidRPr="00893879" w:rsidRDefault="00333700" w:rsidP="005771DF">
            <w:pPr>
              <w:ind w:left="360"/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Pr="0011411E" w:rsidRDefault="00333700" w:rsidP="0011411E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1411E" w:rsidRPr="0011411E">
              <w:t>84 km que ce soit par Tarascon ou par St-Girons</w:t>
            </w:r>
          </w:p>
          <w:p w:rsidR="00333700" w:rsidRDefault="00333700" w:rsidP="005771DF">
            <w:pPr>
              <w:rPr>
                <w:sz w:val="24"/>
                <w:szCs w:val="24"/>
              </w:rPr>
            </w:pPr>
          </w:p>
          <w:p w:rsidR="00333700" w:rsidRPr="009E0498" w:rsidRDefault="00333700" w:rsidP="005771DF">
            <w:pPr>
              <w:rPr>
                <w:sz w:val="24"/>
                <w:szCs w:val="24"/>
              </w:rPr>
            </w:pPr>
          </w:p>
        </w:tc>
      </w:tr>
      <w:tr w:rsidR="00333700" w:rsidTr="005771DF">
        <w:trPr>
          <w:trHeight w:val="567"/>
        </w:trPr>
        <w:tc>
          <w:tcPr>
            <w:tcW w:w="9062" w:type="dxa"/>
          </w:tcPr>
          <w:p w:rsidR="00333700" w:rsidRDefault="00333700" w:rsidP="005771DF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33700" w:rsidRPr="003703FD" w:rsidRDefault="003703FD" w:rsidP="00F83D2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3703FD">
              <w:t>1h30 à 1h45 de route pour parvenir au point de départ. Le 19 août 2021, le départ de la gare de Varilhes avait été fixé à 6h00.</w:t>
            </w:r>
          </w:p>
          <w:p w:rsidR="00333700" w:rsidRPr="009A1419" w:rsidRDefault="00333700" w:rsidP="005771DF">
            <w:pPr>
              <w:rPr>
                <w:b/>
                <w:sz w:val="24"/>
                <w:szCs w:val="24"/>
              </w:rPr>
            </w:pPr>
          </w:p>
          <w:p w:rsidR="00333700" w:rsidRDefault="00333700" w:rsidP="005771DF">
            <w:pPr>
              <w:rPr>
                <w:sz w:val="24"/>
                <w:szCs w:val="24"/>
              </w:rPr>
            </w:pPr>
          </w:p>
          <w:p w:rsidR="00333700" w:rsidRPr="00836791" w:rsidRDefault="00333700" w:rsidP="005771DF">
            <w:pPr>
              <w:rPr>
                <w:sz w:val="24"/>
                <w:szCs w:val="24"/>
              </w:rPr>
            </w:pPr>
          </w:p>
        </w:tc>
      </w:tr>
    </w:tbl>
    <w:p w:rsidR="00333700" w:rsidRPr="00893879" w:rsidRDefault="00333700" w:rsidP="0033370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33700" w:rsidRDefault="00333700" w:rsidP="00333700">
      <w:r>
        <w:t xml:space="preserve">Date de la dernière mise à jour : </w:t>
      </w:r>
      <w:r w:rsidR="0011411E" w:rsidRPr="0011411E">
        <w:rPr>
          <w:b/>
        </w:rPr>
        <w:t>2</w:t>
      </w:r>
      <w:r w:rsidR="00F741F7">
        <w:rPr>
          <w:b/>
        </w:rPr>
        <w:t>8</w:t>
      </w:r>
      <w:r w:rsidR="0011411E" w:rsidRPr="0011411E">
        <w:rPr>
          <w:b/>
        </w:rPr>
        <w:t xml:space="preserve"> novembre 2021</w:t>
      </w:r>
    </w:p>
    <w:p w:rsidR="00333700" w:rsidRDefault="00333700" w:rsidP="003337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3700" w:rsidRPr="00FF2AF5" w:rsidRDefault="00333700" w:rsidP="0033370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33700" w:rsidRDefault="00333700" w:rsidP="00333700"/>
    <w:p w:rsidR="00087A92" w:rsidRDefault="00F741F7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736039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F7" w:rsidRDefault="00F741F7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95950" cy="2114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7A92" w:rsidRDefault="00087A92" w:rsidP="0011411E">
      <w:pPr>
        <w:jc w:val="center"/>
      </w:pPr>
      <w:r>
        <w:rPr>
          <w:noProof/>
          <w:lang w:eastAsia="fr-FR"/>
        </w:rPr>
        <w:drawing>
          <wp:inline distT="0" distB="0" distL="0" distR="0" wp14:anchorId="7F8F0776" wp14:editId="39068469">
            <wp:extent cx="2990850" cy="22535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3" t="9918" r="41139" b="10382"/>
                    <a:stretch/>
                  </pic:blipFill>
                  <pic:spPr bwMode="auto">
                    <a:xfrm>
                      <a:off x="0" y="0"/>
                      <a:ext cx="2992496" cy="225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1E" w:rsidRPr="0011411E" w:rsidRDefault="0011411E" w:rsidP="0011411E">
      <w:pPr>
        <w:jc w:val="center"/>
        <w:rPr>
          <w:i/>
          <w:sz w:val="18"/>
          <w:szCs w:val="18"/>
        </w:rPr>
      </w:pPr>
      <w:r w:rsidRPr="0011411E">
        <w:rPr>
          <w:i/>
          <w:sz w:val="18"/>
          <w:szCs w:val="18"/>
        </w:rPr>
        <w:t xml:space="preserve">Août 2021 : Le cirque de </w:t>
      </w:r>
      <w:proofErr w:type="spellStart"/>
      <w:r w:rsidRPr="0011411E">
        <w:rPr>
          <w:i/>
          <w:sz w:val="18"/>
          <w:szCs w:val="18"/>
        </w:rPr>
        <w:t>Casiérens</w:t>
      </w:r>
      <w:proofErr w:type="spellEnd"/>
      <w:r w:rsidRPr="0011411E">
        <w:rPr>
          <w:i/>
          <w:sz w:val="18"/>
          <w:szCs w:val="18"/>
        </w:rPr>
        <w:t xml:space="preserve"> (ou de </w:t>
      </w:r>
      <w:proofErr w:type="spellStart"/>
      <w:r w:rsidRPr="0011411E">
        <w:rPr>
          <w:i/>
          <w:sz w:val="18"/>
          <w:szCs w:val="18"/>
        </w:rPr>
        <w:t>Fouillet</w:t>
      </w:r>
      <w:proofErr w:type="spellEnd"/>
      <w:r w:rsidRPr="0011411E">
        <w:rPr>
          <w:i/>
          <w:sz w:val="18"/>
          <w:szCs w:val="18"/>
        </w:rPr>
        <w:t>)</w:t>
      </w:r>
    </w:p>
    <w:p w:rsidR="0011411E" w:rsidRDefault="0011411E" w:rsidP="0011411E">
      <w:pPr>
        <w:jc w:val="center"/>
      </w:pPr>
      <w:r>
        <w:rPr>
          <w:noProof/>
          <w:lang w:eastAsia="fr-FR"/>
        </w:rPr>
        <w:drawing>
          <wp:inline distT="0" distB="0" distL="0" distR="0" wp14:anchorId="23499580" wp14:editId="7F20D483">
            <wp:extent cx="2943225" cy="21590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78" t="11754" r="41138" b="10382"/>
                    <a:stretch/>
                  </pic:blipFill>
                  <pic:spPr bwMode="auto">
                    <a:xfrm>
                      <a:off x="0" y="0"/>
                      <a:ext cx="2943530" cy="215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11E" w:rsidRPr="0011411E" w:rsidRDefault="0011411E" w:rsidP="0011411E">
      <w:pPr>
        <w:jc w:val="center"/>
        <w:rPr>
          <w:i/>
          <w:sz w:val="18"/>
          <w:szCs w:val="18"/>
        </w:rPr>
      </w:pPr>
      <w:r w:rsidRPr="0011411E">
        <w:rPr>
          <w:i/>
          <w:sz w:val="18"/>
          <w:szCs w:val="18"/>
        </w:rPr>
        <w:t>Août 2021 : Le groupe sur la deuxième passerelle</w:t>
      </w:r>
    </w:p>
    <w:sectPr w:rsidR="0011411E" w:rsidRPr="00114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27BC3"/>
    <w:multiLevelType w:val="hybridMultilevel"/>
    <w:tmpl w:val="188E6920"/>
    <w:lvl w:ilvl="0" w:tplc="28CEC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00"/>
    <w:rsid w:val="00087A92"/>
    <w:rsid w:val="0011411E"/>
    <w:rsid w:val="00333700"/>
    <w:rsid w:val="003703FD"/>
    <w:rsid w:val="003A6C3B"/>
    <w:rsid w:val="00DC3440"/>
    <w:rsid w:val="00F7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50F92-1D19-4ACD-9238-20B1F98C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7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3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3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6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2021-11-27T19:53:00Z</dcterms:created>
  <dcterms:modified xsi:type="dcterms:W3CDTF">2021-11-28T20:11:00Z</dcterms:modified>
</cp:coreProperties>
</file>