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CD" w:rsidRDefault="00BD31CD" w:rsidP="00BD31C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D31CD" w:rsidRPr="00B971B6" w:rsidRDefault="00BD31CD" w:rsidP="00BD31C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20</w:t>
      </w:r>
      <w:r w:rsidR="00B77EFC">
        <w:rPr>
          <w:b/>
          <w:color w:val="FF0000"/>
          <w:sz w:val="36"/>
          <w:szCs w:val="36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D31CD" w:rsidRPr="00851152" w:rsidRDefault="00BD31CD" w:rsidP="00733459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851152">
              <w:rPr>
                <w:b/>
              </w:rPr>
              <w:t>Soula</w:t>
            </w:r>
            <w:r w:rsidRPr="00CD0E46">
              <w:t xml:space="preserve"> – Parking d</w:t>
            </w:r>
            <w:r w:rsidR="00851152">
              <w:t>u hameau de Caraybat</w:t>
            </w:r>
            <w:r w:rsidRPr="00CD0E46">
              <w:t xml:space="preserve"> -</w:t>
            </w:r>
            <w:r w:rsidRPr="00851152">
              <w:rPr>
                <w:sz w:val="24"/>
                <w:szCs w:val="24"/>
              </w:rPr>
              <w:t xml:space="preserve"> </w:t>
            </w:r>
            <w:r w:rsidR="00851152" w:rsidRPr="00851152">
              <w:rPr>
                <w:b/>
              </w:rPr>
              <w:t xml:space="preserve">Les jonquilles du Pic de l’Aspre : La grande boucle depuis </w:t>
            </w:r>
            <w:proofErr w:type="gramStart"/>
            <w:r w:rsidR="00851152" w:rsidRPr="00775FB9">
              <w:rPr>
                <w:b/>
              </w:rPr>
              <w:t xml:space="preserve">Caraybat </w:t>
            </w:r>
            <w:r w:rsidR="00775FB9" w:rsidRPr="00775FB9">
              <w:rPr>
                <w:b/>
              </w:rPr>
              <w:t xml:space="preserve"> par</w:t>
            </w:r>
            <w:proofErr w:type="gramEnd"/>
            <w:r w:rsidR="00775FB9" w:rsidRPr="00775FB9">
              <w:rPr>
                <w:b/>
              </w:rPr>
              <w:t xml:space="preserve"> le GR 107 et St-</w:t>
            </w:r>
            <w:proofErr w:type="spellStart"/>
            <w:r w:rsidR="00775FB9" w:rsidRPr="00775FB9">
              <w:rPr>
                <w:b/>
              </w:rPr>
              <w:t>Cirac</w:t>
            </w:r>
            <w:proofErr w:type="spellEnd"/>
          </w:p>
          <w:p w:rsidR="00851152" w:rsidRPr="009E0498" w:rsidRDefault="00851152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C1323" w:rsidRPr="002736B1" w:rsidRDefault="002C1323" w:rsidP="002C1323">
            <w:pPr>
              <w:pStyle w:val="Paragraphedeliste"/>
              <w:numPr>
                <w:ilvl w:val="0"/>
                <w:numId w:val="1"/>
              </w:numPr>
            </w:pPr>
            <w:r w:rsidRPr="002736B1">
              <w:t>16</w:t>
            </w:r>
            <w:r>
              <w:t>.</w:t>
            </w:r>
            <w:r w:rsidRPr="002736B1">
              <w:t>02</w:t>
            </w:r>
            <w:r>
              <w:t>.</w:t>
            </w:r>
            <w:r w:rsidRPr="002736B1">
              <w:t>2011 – Bernard Mouchague</w:t>
            </w:r>
          </w:p>
          <w:p w:rsidR="002C1323" w:rsidRDefault="002C1323" w:rsidP="002C1323">
            <w:pPr>
              <w:pStyle w:val="Paragraphedeliste"/>
              <w:numPr>
                <w:ilvl w:val="0"/>
                <w:numId w:val="1"/>
              </w:numPr>
            </w:pPr>
            <w:r w:rsidRPr="002736B1">
              <w:t>06</w:t>
            </w:r>
            <w:r>
              <w:t>.</w:t>
            </w:r>
            <w:r w:rsidRPr="002736B1">
              <w:t>10</w:t>
            </w:r>
            <w:r>
              <w:t>.</w:t>
            </w:r>
            <w:r w:rsidRPr="002736B1">
              <w:t>2012 – Bernard Mouchague</w:t>
            </w:r>
          </w:p>
          <w:p w:rsidR="002C1323" w:rsidRDefault="002C1323" w:rsidP="002C1323">
            <w:pPr>
              <w:pStyle w:val="Paragraphedeliste"/>
              <w:numPr>
                <w:ilvl w:val="0"/>
                <w:numId w:val="1"/>
              </w:numPr>
            </w:pPr>
            <w:r>
              <w:t>07.04.2013 – A. Vives – 9 participants sous la neige (Reportage photos)</w:t>
            </w:r>
          </w:p>
          <w:p w:rsidR="002C1323" w:rsidRDefault="002C1323" w:rsidP="002C1323">
            <w:pPr>
              <w:pStyle w:val="Paragraphedeliste"/>
              <w:numPr>
                <w:ilvl w:val="0"/>
                <w:numId w:val="1"/>
              </w:numPr>
            </w:pPr>
            <w:r>
              <w:t>02.12.2015 – J. Decker – 31 participants (Reportage photos)</w:t>
            </w:r>
          </w:p>
          <w:p w:rsidR="002C1323" w:rsidRPr="002736B1" w:rsidRDefault="002C1323" w:rsidP="002C1323">
            <w:pPr>
              <w:pStyle w:val="Paragraphedeliste"/>
              <w:numPr>
                <w:ilvl w:val="0"/>
                <w:numId w:val="1"/>
              </w:numPr>
            </w:pPr>
            <w:r>
              <w:t>08.06.2016 – Bernard Mouchague – 17 participants (Reportage photos)</w:t>
            </w:r>
          </w:p>
          <w:p w:rsidR="002C1323" w:rsidRPr="002736B1" w:rsidRDefault="002C1323" w:rsidP="002C132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06.10.2018 – Raphael Suarez – 24 participants (Reportage photos)</w:t>
            </w:r>
          </w:p>
          <w:p w:rsidR="00B77EFC" w:rsidRPr="0003608D" w:rsidRDefault="00B77EFC" w:rsidP="002C132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27.03.2019 – J.C. Emlinger – </w:t>
            </w:r>
            <w:r w:rsidR="00823368">
              <w:t xml:space="preserve">23 </w:t>
            </w:r>
            <w:r>
              <w:t>participants (Reportage photos)</w:t>
            </w:r>
          </w:p>
          <w:p w:rsidR="0003608D" w:rsidRPr="00851152" w:rsidRDefault="0003608D" w:rsidP="002C132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10.03.2022 – C. Marin – 25 participants (Reportage photos)</w:t>
            </w:r>
          </w:p>
          <w:p w:rsidR="00BD31CD" w:rsidRPr="00E10100" w:rsidRDefault="00BD31CD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D31CD" w:rsidRPr="009B0BCB" w:rsidRDefault="00851152" w:rsidP="0075169C">
            <w:pPr>
              <w:pStyle w:val="Paragraphedeliste"/>
              <w:numPr>
                <w:ilvl w:val="0"/>
                <w:numId w:val="2"/>
              </w:numPr>
              <w:ind w:left="360"/>
              <w:jc w:val="both"/>
            </w:pPr>
            <w:r w:rsidRPr="008300E6">
              <w:t xml:space="preserve">Topo-guide </w:t>
            </w:r>
            <w:r w:rsidRPr="00087C43">
              <w:rPr>
                <w:rFonts w:cstheme="minorHAnsi"/>
              </w:rPr>
              <w:t>"</w:t>
            </w:r>
            <w:r w:rsidRPr="008300E6">
              <w:t>La Pays de Foix à pied</w:t>
            </w:r>
            <w:r w:rsidRPr="00087C43">
              <w:rPr>
                <w:rFonts w:ascii="Calibri" w:hAnsi="Calibri" w:cs="Calibri"/>
              </w:rPr>
              <w:t>"</w:t>
            </w:r>
            <w:r w:rsidRPr="008300E6">
              <w:t xml:space="preserve"> – Edition de 2004</w:t>
            </w:r>
            <w:r>
              <w:t xml:space="preserve"> – Balade 2 </w:t>
            </w:r>
            <w:r w:rsidRPr="00087C43">
              <w:rPr>
                <w:rFonts w:cstheme="minorHAnsi"/>
              </w:rPr>
              <w:t>"</w:t>
            </w:r>
            <w:r>
              <w:t>Le chemin des dolomies</w:t>
            </w:r>
            <w:r w:rsidRPr="00087C43">
              <w:rPr>
                <w:rFonts w:ascii="Calibri" w:hAnsi="Calibri" w:cs="Calibri"/>
              </w:rPr>
              <w:t>"</w:t>
            </w:r>
            <w:r>
              <w:t xml:space="preserve"> – Pages 14 et 15</w:t>
            </w:r>
          </w:p>
          <w:p w:rsidR="00BD31CD" w:rsidRPr="009E0498" w:rsidRDefault="00BD31CD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D31CD" w:rsidRPr="00236FBC" w:rsidRDefault="00BD31CD" w:rsidP="0075169C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236FBC">
              <w:t xml:space="preserve">Promeneur – 2h30 – </w:t>
            </w:r>
            <w:r w:rsidR="0003608D">
              <w:t>42</w:t>
            </w:r>
            <w:r w:rsidRPr="00236FBC">
              <w:t xml:space="preserve">0 m </w:t>
            </w:r>
            <w:r w:rsidR="0003608D">
              <w:t xml:space="preserve">- </w:t>
            </w:r>
            <w:r w:rsidRPr="00236FBC">
              <w:t>8 km – ½ journée</w:t>
            </w:r>
            <w:r w:rsidR="00733459">
              <w:t xml:space="preserve">                       </w:t>
            </w:r>
            <w:r w:rsidR="00733459">
              <w:t xml:space="preserve">Indice d’effort : 48  </w:t>
            </w:r>
            <w:r w:rsidR="00733459">
              <w:rPr>
                <w:noProof/>
                <w:lang w:eastAsia="fr-FR"/>
              </w:rPr>
              <w:drawing>
                <wp:inline distT="0" distB="0" distL="0" distR="0">
                  <wp:extent cx="333375" cy="3143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1CD" w:rsidRPr="00E10100" w:rsidRDefault="00BD31CD" w:rsidP="0075169C">
            <w:pPr>
              <w:rPr>
                <w:b/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8300E6">
              <w:t>Jaune et Jaune et rouge sur la partie GR 107</w:t>
            </w: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300E6">
              <w:t xml:space="preserve">Traditionnelle sortie annuelle, occasion de </w:t>
            </w:r>
            <w:r w:rsidRPr="008300E6">
              <w:rPr>
                <w:rFonts w:cstheme="minorHAnsi"/>
              </w:rPr>
              <w:t>"</w:t>
            </w:r>
            <w:r w:rsidRPr="008300E6">
              <w:t>baptiser</w:t>
            </w:r>
            <w:r w:rsidRPr="008300E6">
              <w:rPr>
                <w:rFonts w:ascii="Calibri" w:hAnsi="Calibri" w:cs="Calibri"/>
              </w:rPr>
              <w:t>"</w:t>
            </w:r>
            <w:r w:rsidRPr="008300E6">
              <w:t xml:space="preserve"> les nouveaux adhérents avec, dans le rôle de maître de cérémonie, Aimée Vives, Christian Rhodes ou Alain </w:t>
            </w:r>
            <w:proofErr w:type="spellStart"/>
            <w:r w:rsidRPr="008300E6">
              <w:t>Rouch</w:t>
            </w:r>
            <w:r w:rsidR="0003608D">
              <w:t>et</w:t>
            </w:r>
            <w:proofErr w:type="spellEnd"/>
            <w:r w:rsidR="0003608D">
              <w:t>, en 2022</w:t>
            </w:r>
            <w:bookmarkStart w:id="0" w:name="_GoBack"/>
            <w:bookmarkEnd w:id="0"/>
            <w:r w:rsidR="0003608D">
              <w:t>, Christine Marin</w:t>
            </w:r>
            <w:r w:rsidRPr="008300E6">
              <w:t>.</w:t>
            </w:r>
            <w:r w:rsidR="009D65A2">
              <w:t xml:space="preserve"> Elle ne se fait pas toujours sur ce parcours</w:t>
            </w:r>
          </w:p>
          <w:p w:rsidR="00BD31CD" w:rsidRPr="009E0498" w:rsidRDefault="00BD31CD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Pr="00233651" w:rsidRDefault="00BD31CD" w:rsidP="0075169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D31CD" w:rsidRPr="00A604C1" w:rsidRDefault="00BD31CD" w:rsidP="0075169C">
            <w:pPr>
              <w:pStyle w:val="Paragraphedeliste"/>
              <w:numPr>
                <w:ilvl w:val="0"/>
                <w:numId w:val="1"/>
              </w:numPr>
            </w:pPr>
            <w:r w:rsidRPr="00A604C1">
              <w:t xml:space="preserve">Le </w:t>
            </w:r>
            <w:r w:rsidRPr="00A604C1">
              <w:rPr>
                <w:rFonts w:cstheme="minorHAnsi"/>
              </w:rPr>
              <w:t>"</w:t>
            </w:r>
            <w:r w:rsidRPr="00A604C1">
              <w:t>champ</w:t>
            </w:r>
            <w:r w:rsidRPr="00A604C1">
              <w:rPr>
                <w:rFonts w:cstheme="minorHAnsi"/>
              </w:rPr>
              <w:t>"</w:t>
            </w:r>
            <w:r w:rsidRPr="00A604C1">
              <w:t xml:space="preserve"> de jonquilles du Pic de l’Aspre</w:t>
            </w:r>
          </w:p>
          <w:p w:rsidR="00BD31CD" w:rsidRDefault="00BD31CD" w:rsidP="0075169C">
            <w:pPr>
              <w:pStyle w:val="Paragraphedeliste"/>
              <w:numPr>
                <w:ilvl w:val="0"/>
                <w:numId w:val="1"/>
              </w:numPr>
            </w:pPr>
            <w:r w:rsidRPr="00A604C1">
              <w:t>Le point de vue depuis le pic</w:t>
            </w:r>
          </w:p>
          <w:p w:rsidR="00851152" w:rsidRPr="00A604C1" w:rsidRDefault="00851152" w:rsidP="00851152">
            <w:pPr>
              <w:pStyle w:val="Paragraphedeliste"/>
              <w:numPr>
                <w:ilvl w:val="0"/>
                <w:numId w:val="1"/>
              </w:numPr>
            </w:pPr>
            <w:r>
              <w:t xml:space="preserve">Les dolomies </w:t>
            </w:r>
            <w:r>
              <w:rPr>
                <w:rFonts w:cstheme="minorHAnsi"/>
              </w:rPr>
              <w:t>"</w:t>
            </w:r>
            <w:r>
              <w:t>demoiselles</w:t>
            </w:r>
            <w:r>
              <w:rPr>
                <w:rFonts w:ascii="Calibri" w:hAnsi="Calibri" w:cs="Calibri"/>
              </w:rPr>
              <w:t>"</w:t>
            </w:r>
            <w:r>
              <w:t xml:space="preserve"> de Caraybat</w:t>
            </w:r>
          </w:p>
          <w:p w:rsidR="00BD31CD" w:rsidRPr="009E0498" w:rsidRDefault="00BD31CD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Pr="00233651" w:rsidRDefault="00BD31CD" w:rsidP="0075169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BD31CD" w:rsidRPr="00893879" w:rsidRDefault="00BD31CD" w:rsidP="0075169C">
            <w:pPr>
              <w:ind w:left="360"/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C1323">
              <w:t>18</w:t>
            </w:r>
            <w:r w:rsidRPr="00A604C1">
              <w:t xml:space="preserve"> km</w:t>
            </w:r>
            <w:r w:rsidR="0003608D">
              <w:t xml:space="preserve"> – Covoiturage = 2 €</w:t>
            </w:r>
          </w:p>
          <w:p w:rsidR="00BD31CD" w:rsidRPr="009E0498" w:rsidRDefault="00BD31CD" w:rsidP="0075169C">
            <w:pPr>
              <w:rPr>
                <w:sz w:val="24"/>
                <w:szCs w:val="24"/>
              </w:rPr>
            </w:pPr>
          </w:p>
        </w:tc>
      </w:tr>
      <w:tr w:rsidR="00BD31CD" w:rsidTr="0075169C">
        <w:trPr>
          <w:trHeight w:val="567"/>
        </w:trPr>
        <w:tc>
          <w:tcPr>
            <w:tcW w:w="9062" w:type="dxa"/>
          </w:tcPr>
          <w:p w:rsidR="00BD31CD" w:rsidRDefault="00BD31CD" w:rsidP="0075169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51152" w:rsidRPr="00851152" w:rsidRDefault="00851152" w:rsidP="00851152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Quatre itinéraires pour cette sortie traditionnelle avec des variantes possibles (Spécialités d’A. Vives). Voir </w:t>
            </w:r>
            <w:r w:rsidRPr="00A604C1">
              <w:t>Fiche</w:t>
            </w:r>
            <w:r>
              <w:t>s</w:t>
            </w:r>
            <w:r w:rsidRPr="00A604C1">
              <w:t xml:space="preserve"> Foix n° 20</w:t>
            </w:r>
            <w:r>
              <w:t>4, 205 et 207.</w:t>
            </w:r>
          </w:p>
          <w:p w:rsidR="00BD31CD" w:rsidRPr="00087C43" w:rsidRDefault="00851152" w:rsidP="0075169C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Le départ peut se faire depuis Soula (Parking de la mairie)</w:t>
            </w:r>
            <w:r w:rsidR="0003608D">
              <w:t xml:space="preserve"> ainsi qu’il a été fait en 2022.</w:t>
            </w:r>
          </w:p>
          <w:p w:rsidR="00BD31CD" w:rsidRPr="00836791" w:rsidRDefault="00BD31CD" w:rsidP="0075169C">
            <w:pPr>
              <w:rPr>
                <w:sz w:val="24"/>
                <w:szCs w:val="24"/>
              </w:rPr>
            </w:pPr>
          </w:p>
        </w:tc>
      </w:tr>
    </w:tbl>
    <w:p w:rsidR="00BD31CD" w:rsidRPr="00893879" w:rsidRDefault="00BD31CD" w:rsidP="00BD31C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D31CD" w:rsidRDefault="00BD31CD" w:rsidP="00BD31CD">
      <w:r>
        <w:t xml:space="preserve">Date de la dernière mise à jour : </w:t>
      </w:r>
      <w:r w:rsidR="0003608D">
        <w:rPr>
          <w:b/>
        </w:rPr>
        <w:t>15 mars 2022</w:t>
      </w:r>
    </w:p>
    <w:p w:rsidR="00BD31CD" w:rsidRPr="00FF2AF5" w:rsidRDefault="00BD31CD" w:rsidP="00D34EB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BD31CD" w:rsidRDefault="00BD31CD" w:rsidP="00BD31CD"/>
    <w:p w:rsidR="00B468F4" w:rsidRDefault="00823368" w:rsidP="00BD31CD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53100" cy="2876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8F4">
        <w:rPr>
          <w:b/>
          <w:noProof/>
          <w:sz w:val="28"/>
          <w:szCs w:val="28"/>
          <w:lang w:eastAsia="fr-FR"/>
        </w:rPr>
        <w:drawing>
          <wp:inline distT="0" distB="0" distL="0" distR="0" wp14:anchorId="0431FFE5" wp14:editId="0D32B648">
            <wp:extent cx="5724525" cy="21717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CD" w:rsidRDefault="00BD31CD" w:rsidP="00BD31CD"/>
    <w:p w:rsidR="009D65A2" w:rsidRDefault="009D65A2" w:rsidP="009D65A2">
      <w:pPr>
        <w:jc w:val="center"/>
      </w:pPr>
      <w:r>
        <w:rPr>
          <w:noProof/>
          <w:lang w:eastAsia="fr-FR"/>
        </w:rPr>
        <w:drawing>
          <wp:inline distT="0" distB="0" distL="0" distR="0" wp14:anchorId="48EF3991" wp14:editId="26EBBE25">
            <wp:extent cx="3000375" cy="2241659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40" t="8080" r="28406" b="20299"/>
                    <a:stretch/>
                  </pic:blipFill>
                  <pic:spPr bwMode="auto">
                    <a:xfrm>
                      <a:off x="0" y="0"/>
                      <a:ext cx="3003138" cy="224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5A2" w:rsidRPr="009D65A2" w:rsidRDefault="009D65A2" w:rsidP="009D65A2">
      <w:pPr>
        <w:jc w:val="center"/>
        <w:rPr>
          <w:i/>
          <w:sz w:val="18"/>
          <w:szCs w:val="18"/>
        </w:rPr>
      </w:pPr>
      <w:r w:rsidRPr="009D65A2">
        <w:rPr>
          <w:i/>
          <w:sz w:val="18"/>
          <w:szCs w:val="18"/>
        </w:rPr>
        <w:t>Avril 2013 : Recherche des jonquilles sous la neige</w:t>
      </w:r>
    </w:p>
    <w:p w:rsidR="009D65A2" w:rsidRDefault="009D65A2" w:rsidP="00BD31CD"/>
    <w:p w:rsidR="00FE18BD" w:rsidRDefault="00FE18BD" w:rsidP="00FE18BD">
      <w:pPr>
        <w:jc w:val="center"/>
      </w:pPr>
      <w:r>
        <w:rPr>
          <w:noProof/>
          <w:lang w:eastAsia="fr-FR"/>
        </w:rPr>
        <w:drawing>
          <wp:inline distT="0" distB="0" distL="0" distR="0" wp14:anchorId="2197F334" wp14:editId="1E70F673">
            <wp:extent cx="3048000" cy="19907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45" t="9549" r="23446" b="13687"/>
                    <a:stretch/>
                  </pic:blipFill>
                  <pic:spPr bwMode="auto">
                    <a:xfrm>
                      <a:off x="0" y="0"/>
                      <a:ext cx="30480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BD" w:rsidRPr="00FE18BD" w:rsidRDefault="00FE18BD" w:rsidP="00FE18BD">
      <w:pPr>
        <w:jc w:val="center"/>
        <w:rPr>
          <w:i/>
          <w:sz w:val="18"/>
          <w:szCs w:val="18"/>
        </w:rPr>
      </w:pPr>
      <w:r w:rsidRPr="00FE18BD">
        <w:rPr>
          <w:i/>
          <w:sz w:val="18"/>
          <w:szCs w:val="18"/>
        </w:rPr>
        <w:t>Décembre 2015 : Quel panorama !</w:t>
      </w:r>
    </w:p>
    <w:p w:rsidR="00B82721" w:rsidRDefault="00B82721" w:rsidP="00FE18BD">
      <w:pPr>
        <w:jc w:val="center"/>
      </w:pPr>
      <w:r>
        <w:rPr>
          <w:noProof/>
          <w:lang w:eastAsia="fr-FR"/>
        </w:rPr>
        <w:drawing>
          <wp:inline distT="0" distB="0" distL="0" distR="0" wp14:anchorId="4F101B3E" wp14:editId="0D452DE8">
            <wp:extent cx="2886075" cy="20474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09" t="9917" r="28075" b="21034"/>
                    <a:stretch/>
                  </pic:blipFill>
                  <pic:spPr bwMode="auto">
                    <a:xfrm>
                      <a:off x="0" y="0"/>
                      <a:ext cx="2889788" cy="205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721" w:rsidRPr="00FE18BD" w:rsidRDefault="00FE18BD" w:rsidP="00FE18BD">
      <w:pPr>
        <w:jc w:val="center"/>
        <w:rPr>
          <w:i/>
          <w:sz w:val="18"/>
          <w:szCs w:val="18"/>
        </w:rPr>
      </w:pPr>
      <w:r w:rsidRPr="00FE18BD">
        <w:rPr>
          <w:i/>
          <w:sz w:val="18"/>
          <w:szCs w:val="18"/>
        </w:rPr>
        <w:t>Juin 2016 : Le groupe cherche l’ombre</w:t>
      </w:r>
    </w:p>
    <w:p w:rsidR="00BD31CD" w:rsidRDefault="00B82721" w:rsidP="00B82721">
      <w:pPr>
        <w:jc w:val="center"/>
      </w:pPr>
      <w:r>
        <w:rPr>
          <w:noProof/>
          <w:lang w:eastAsia="fr-FR"/>
        </w:rPr>
        <w:drawing>
          <wp:inline distT="0" distB="0" distL="0" distR="0" wp14:anchorId="2607CDED" wp14:editId="1F46EF94">
            <wp:extent cx="2781300" cy="20859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24" t="22642" r="25595" b="12958"/>
                    <a:stretch/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2046003" wp14:editId="4479ACA6">
            <wp:extent cx="2771775" cy="2124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94" t="21172" r="26091" b="13252"/>
                    <a:stretch/>
                  </pic:blipFill>
                  <pic:spPr bwMode="auto"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721" w:rsidRPr="00B82721" w:rsidRDefault="00B82721" w:rsidP="00B82721">
      <w:pPr>
        <w:jc w:val="center"/>
        <w:rPr>
          <w:i/>
          <w:sz w:val="18"/>
          <w:szCs w:val="18"/>
        </w:rPr>
      </w:pPr>
      <w:r w:rsidRPr="00B82721">
        <w:rPr>
          <w:i/>
          <w:sz w:val="18"/>
          <w:szCs w:val="18"/>
        </w:rPr>
        <w:t>Octobre 2018 : Sans les jonquilles avec les demoiselles</w:t>
      </w:r>
    </w:p>
    <w:p w:rsidR="00962750" w:rsidRDefault="00962750"/>
    <w:p w:rsidR="0003608D" w:rsidRDefault="00B82721" w:rsidP="00B82721">
      <w:pPr>
        <w:jc w:val="center"/>
      </w:pPr>
      <w:r>
        <w:rPr>
          <w:noProof/>
          <w:lang w:eastAsia="fr-FR"/>
        </w:rPr>
        <w:drawing>
          <wp:inline distT="0" distB="0" distL="0" distR="0" wp14:anchorId="1C23FA7F" wp14:editId="420063BC">
            <wp:extent cx="4133850" cy="2362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58" t="18820" r="14683" b="8254"/>
                    <a:stretch/>
                  </pic:blipFill>
                  <pic:spPr bwMode="auto">
                    <a:xfrm>
                      <a:off x="0" y="0"/>
                      <a:ext cx="41338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721" w:rsidRPr="00B82721" w:rsidRDefault="00B82721" w:rsidP="00B82721">
      <w:pPr>
        <w:jc w:val="center"/>
        <w:rPr>
          <w:i/>
          <w:sz w:val="18"/>
          <w:szCs w:val="18"/>
        </w:rPr>
      </w:pPr>
      <w:r w:rsidRPr="00B82721">
        <w:rPr>
          <w:i/>
          <w:sz w:val="18"/>
          <w:szCs w:val="18"/>
        </w:rPr>
        <w:t>Mars 2019 : Autour du druide après la cérémonie</w:t>
      </w:r>
    </w:p>
    <w:p w:rsidR="0003608D" w:rsidRDefault="0003608D" w:rsidP="0003608D">
      <w:pPr>
        <w:jc w:val="center"/>
      </w:pPr>
      <w:r>
        <w:rPr>
          <w:noProof/>
          <w:lang w:eastAsia="fr-FR"/>
        </w:rPr>
        <w:drawing>
          <wp:inline distT="0" distB="0" distL="0" distR="0" wp14:anchorId="24B9A2A5" wp14:editId="6BC8F731">
            <wp:extent cx="5076825" cy="1600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17" t="6528" r="5754" b="32544"/>
                    <a:stretch/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08D" w:rsidRDefault="0003608D" w:rsidP="0003608D">
      <w:pPr>
        <w:jc w:val="center"/>
        <w:rPr>
          <w:i/>
          <w:sz w:val="18"/>
          <w:szCs w:val="18"/>
        </w:rPr>
      </w:pPr>
      <w:r w:rsidRPr="0003608D">
        <w:rPr>
          <w:i/>
          <w:sz w:val="18"/>
          <w:szCs w:val="18"/>
        </w:rPr>
        <w:t>Mars 2022 : La cérémonie traditionnelle</w:t>
      </w:r>
    </w:p>
    <w:p w:rsidR="0003608D" w:rsidRDefault="0003608D" w:rsidP="0003608D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407660D" wp14:editId="11F34560">
            <wp:extent cx="2714625" cy="1438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958" t="29376" r="5919" b="15861"/>
                    <a:stretch/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721" w:rsidRPr="0003608D" w:rsidRDefault="00B82721" w:rsidP="0003608D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Mars 2022 :</w:t>
      </w:r>
      <w:r w:rsidR="009D65A2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Sortie à la journée avec pause pique-nique</w:t>
      </w:r>
    </w:p>
    <w:sectPr w:rsidR="00B82721" w:rsidRPr="00036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D0C32"/>
    <w:multiLevelType w:val="hybridMultilevel"/>
    <w:tmpl w:val="DD4C6702"/>
    <w:lvl w:ilvl="0" w:tplc="70725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0131D"/>
    <w:multiLevelType w:val="hybridMultilevel"/>
    <w:tmpl w:val="472E0744"/>
    <w:lvl w:ilvl="0" w:tplc="A06259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173C6"/>
    <w:multiLevelType w:val="hybridMultilevel"/>
    <w:tmpl w:val="83E0B222"/>
    <w:lvl w:ilvl="0" w:tplc="5A726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30A7A"/>
    <w:multiLevelType w:val="hybridMultilevel"/>
    <w:tmpl w:val="33D86A68"/>
    <w:lvl w:ilvl="0" w:tplc="CF9EA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1CD"/>
    <w:rsid w:val="0003608D"/>
    <w:rsid w:val="00087C43"/>
    <w:rsid w:val="002C1323"/>
    <w:rsid w:val="003B7A1C"/>
    <w:rsid w:val="00733459"/>
    <w:rsid w:val="00775FB9"/>
    <w:rsid w:val="00823368"/>
    <w:rsid w:val="00851152"/>
    <w:rsid w:val="00962750"/>
    <w:rsid w:val="009D65A2"/>
    <w:rsid w:val="00B468F4"/>
    <w:rsid w:val="00B77EFC"/>
    <w:rsid w:val="00B82721"/>
    <w:rsid w:val="00BD31CD"/>
    <w:rsid w:val="00D34EB9"/>
    <w:rsid w:val="00EB3C52"/>
    <w:rsid w:val="00FE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30395-1F7E-4641-8E09-03910705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1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D3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BD3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2022-03-15T20:55:00Z</dcterms:created>
  <dcterms:modified xsi:type="dcterms:W3CDTF">2022-03-17T19:36:00Z</dcterms:modified>
</cp:coreProperties>
</file>