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F9" w:rsidRDefault="009756F9" w:rsidP="009756F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756F9" w:rsidRPr="00B971B6" w:rsidRDefault="005C5FAE" w:rsidP="009756F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SAINT-GIRONS n° 54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756F9" w:rsidRPr="009756F9" w:rsidRDefault="009756F9" w:rsidP="009756F9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 w:rsidRPr="009756F9">
              <w:rPr>
                <w:b/>
              </w:rPr>
              <w:t>Rimont</w:t>
            </w:r>
            <w:proofErr w:type="spellEnd"/>
            <w:r w:rsidRPr="009756F9">
              <w:t xml:space="preserve"> – Parking au bord de la route, 50 mètres après l’entrée de l’abbaye de </w:t>
            </w:r>
            <w:proofErr w:type="spellStart"/>
            <w:r w:rsidRPr="009756F9">
              <w:t>Combelongue</w:t>
            </w:r>
            <w:proofErr w:type="spellEnd"/>
            <w:r w:rsidRPr="009756F9">
              <w:t xml:space="preserve"> – </w:t>
            </w:r>
            <w:r w:rsidRPr="009756F9">
              <w:rPr>
                <w:b/>
              </w:rPr>
              <w:t>Pic d’</w:t>
            </w:r>
            <w:proofErr w:type="spellStart"/>
            <w:r w:rsidRPr="009756F9">
              <w:rPr>
                <w:b/>
              </w:rPr>
              <w:t>Eychenne</w:t>
            </w:r>
            <w:proofErr w:type="spellEnd"/>
            <w:r w:rsidRPr="009756F9">
              <w:rPr>
                <w:b/>
              </w:rPr>
              <w:t xml:space="preserve"> et Roc de Castillon en boucle depuis l’abbaye de </w:t>
            </w:r>
            <w:proofErr w:type="spellStart"/>
            <w:r w:rsidRPr="009756F9">
              <w:rPr>
                <w:b/>
              </w:rPr>
              <w:t>Combelongue</w:t>
            </w:r>
            <w:proofErr w:type="spellEnd"/>
            <w:r w:rsidRPr="009756F9">
              <w:rPr>
                <w:b/>
              </w:rPr>
              <w:t xml:space="preserve"> </w:t>
            </w:r>
          </w:p>
          <w:p w:rsidR="009756F9" w:rsidRPr="009E0498" w:rsidRDefault="009756F9" w:rsidP="006329E6">
            <w:pPr>
              <w:rPr>
                <w:sz w:val="24"/>
                <w:szCs w:val="24"/>
              </w:rPr>
            </w:pP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756F9" w:rsidRPr="009756F9" w:rsidRDefault="009756F9" w:rsidP="009756F9">
            <w:pPr>
              <w:pStyle w:val="Paragraphedeliste"/>
              <w:numPr>
                <w:ilvl w:val="0"/>
                <w:numId w:val="1"/>
              </w:numPr>
            </w:pPr>
            <w:r w:rsidRPr="009756F9">
              <w:t xml:space="preserve">05.12.2012 – J. </w:t>
            </w:r>
            <w:proofErr w:type="spellStart"/>
            <w:r w:rsidRPr="009756F9">
              <w:t>Cumenges</w:t>
            </w:r>
            <w:proofErr w:type="spellEnd"/>
            <w:r w:rsidRPr="009756F9">
              <w:t xml:space="preserve"> (annulé)</w:t>
            </w:r>
          </w:p>
          <w:p w:rsidR="009756F9" w:rsidRDefault="009756F9" w:rsidP="009756F9">
            <w:pPr>
              <w:pStyle w:val="Paragraphedeliste"/>
              <w:numPr>
                <w:ilvl w:val="0"/>
                <w:numId w:val="1"/>
              </w:numPr>
            </w:pPr>
            <w:r>
              <w:t xml:space="preserve">05.04.2013 – J. </w:t>
            </w:r>
            <w:proofErr w:type="spellStart"/>
            <w:r>
              <w:t>Cumenges</w:t>
            </w:r>
            <w:proofErr w:type="spellEnd"/>
          </w:p>
          <w:p w:rsidR="009756F9" w:rsidRDefault="009756F9" w:rsidP="009756F9">
            <w:pPr>
              <w:pStyle w:val="Paragraphedeliste"/>
              <w:numPr>
                <w:ilvl w:val="0"/>
                <w:numId w:val="1"/>
              </w:numPr>
            </w:pPr>
            <w:r>
              <w:t>15.03.2016 – T. Barrière</w:t>
            </w:r>
            <w:r w:rsidR="001B0123">
              <w:t xml:space="preserve"> – 18 participants (Reportage photos)</w:t>
            </w:r>
          </w:p>
          <w:p w:rsidR="009756F9" w:rsidRPr="00E10100" w:rsidRDefault="009756F9" w:rsidP="001B0123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sz w:val="24"/>
                <w:szCs w:val="24"/>
              </w:rPr>
            </w:pPr>
            <w:r>
              <w:t xml:space="preserve">15.03.2018 – P. Emlinger – </w:t>
            </w:r>
            <w:r w:rsidR="001B0123">
              <w:t>15</w:t>
            </w:r>
            <w:r>
              <w:t xml:space="preserve"> participants (Reportage photos)</w:t>
            </w: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756F9" w:rsidRPr="009E0498" w:rsidRDefault="009756F9" w:rsidP="009756F9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 w:rsidRPr="009756F9">
              <w:t>Topo-guide de l’office de tourisme du Séronais – Balade n° 6 – Page 17</w:t>
            </w: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756F9" w:rsidRPr="00E10100" w:rsidRDefault="004044AA" w:rsidP="00063177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b/>
                <w:sz w:val="24"/>
                <w:szCs w:val="24"/>
              </w:rPr>
            </w:pPr>
            <w:r w:rsidRPr="004044AA">
              <w:t>Randonneur – 5h00 – 575 m – 14 km - Journée</w:t>
            </w: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044AA" w:rsidRPr="004044AA">
              <w:t>Jaune</w:t>
            </w: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756F9" w:rsidRPr="009E0498" w:rsidRDefault="009756F9" w:rsidP="006329E6">
            <w:pPr>
              <w:rPr>
                <w:sz w:val="24"/>
                <w:szCs w:val="24"/>
              </w:rPr>
            </w:pP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Pr="00233651" w:rsidRDefault="009756F9" w:rsidP="006329E6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756F9" w:rsidRDefault="00B12895" w:rsidP="00B12895">
            <w:pPr>
              <w:pStyle w:val="Paragraphedeliste"/>
              <w:numPr>
                <w:ilvl w:val="0"/>
                <w:numId w:val="1"/>
              </w:numPr>
            </w:pPr>
            <w:r w:rsidRPr="00B12895">
              <w:t>Le parcours en crête du Pic d’</w:t>
            </w:r>
            <w:proofErr w:type="spellStart"/>
            <w:r w:rsidRPr="00B12895">
              <w:t>Eychel</w:t>
            </w:r>
            <w:proofErr w:type="spellEnd"/>
            <w:r w:rsidRPr="00B12895">
              <w:t xml:space="preserve"> au col situé après le Cour Rouge</w:t>
            </w:r>
          </w:p>
          <w:p w:rsidR="00B12895" w:rsidRDefault="00B12895" w:rsidP="00B12895">
            <w:pPr>
              <w:pStyle w:val="Paragraphedeliste"/>
              <w:numPr>
                <w:ilvl w:val="0"/>
                <w:numId w:val="1"/>
              </w:numPr>
            </w:pPr>
            <w:r>
              <w:t xml:space="preserve">Le moulin de </w:t>
            </w:r>
            <w:proofErr w:type="spellStart"/>
            <w:r>
              <w:t>Combelonge</w:t>
            </w:r>
            <w:proofErr w:type="spellEnd"/>
          </w:p>
          <w:p w:rsidR="00B12895" w:rsidRPr="00B12895" w:rsidRDefault="00B12895" w:rsidP="00B12895">
            <w:pPr>
              <w:pStyle w:val="Paragraphedeliste"/>
              <w:numPr>
                <w:ilvl w:val="0"/>
                <w:numId w:val="1"/>
              </w:numPr>
            </w:pPr>
            <w:r>
              <w:t xml:space="preserve">L’abbaye de </w:t>
            </w:r>
            <w:proofErr w:type="spellStart"/>
            <w:r>
              <w:t>Combelonge</w:t>
            </w:r>
            <w:proofErr w:type="spellEnd"/>
            <w:r>
              <w:t xml:space="preserve"> (ne se visite qu’exceptionnellement)</w:t>
            </w:r>
          </w:p>
          <w:p w:rsidR="009756F9" w:rsidRPr="009E0498" w:rsidRDefault="009756F9" w:rsidP="006329E6">
            <w:pPr>
              <w:rPr>
                <w:sz w:val="24"/>
                <w:szCs w:val="24"/>
              </w:rPr>
            </w:pP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Pr="00233651" w:rsidRDefault="009756F9" w:rsidP="006329E6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B12895">
              <w:rPr>
                <w:b/>
                <w:sz w:val="24"/>
                <w:szCs w:val="24"/>
              </w:rPr>
              <w:t> </w:t>
            </w:r>
            <w:r w:rsidR="00063177">
              <w:t>Oui</w:t>
            </w:r>
          </w:p>
          <w:p w:rsidR="009756F9" w:rsidRPr="00893879" w:rsidRDefault="009756F9" w:rsidP="006329E6">
            <w:pPr>
              <w:ind w:left="360"/>
              <w:rPr>
                <w:sz w:val="24"/>
                <w:szCs w:val="24"/>
              </w:rPr>
            </w:pP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00294" w:rsidRPr="00700294">
              <w:t>37 km</w:t>
            </w:r>
          </w:p>
          <w:p w:rsidR="009756F9" w:rsidRPr="009E0498" w:rsidRDefault="009756F9" w:rsidP="006329E6">
            <w:pPr>
              <w:rPr>
                <w:sz w:val="24"/>
                <w:szCs w:val="24"/>
              </w:rPr>
            </w:pPr>
          </w:p>
        </w:tc>
      </w:tr>
      <w:tr w:rsidR="009756F9" w:rsidTr="006329E6">
        <w:trPr>
          <w:trHeight w:val="567"/>
        </w:trPr>
        <w:tc>
          <w:tcPr>
            <w:tcW w:w="9062" w:type="dxa"/>
          </w:tcPr>
          <w:p w:rsidR="009756F9" w:rsidRDefault="009756F9" w:rsidP="006329E6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756F9" w:rsidRPr="00B12895" w:rsidRDefault="009756F9" w:rsidP="006329E6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b/>
                <w:sz w:val="24"/>
                <w:szCs w:val="24"/>
              </w:rPr>
            </w:pPr>
            <w:r w:rsidRPr="009756F9">
              <w:t xml:space="preserve">Le parking préconisé est petit. S’il y a beaucoup de voitures, on se garera au parking de l’ancienne gare de </w:t>
            </w:r>
            <w:proofErr w:type="spellStart"/>
            <w:r w:rsidRPr="009756F9">
              <w:t>Rimont</w:t>
            </w:r>
            <w:proofErr w:type="spellEnd"/>
            <w:r w:rsidRPr="009756F9">
              <w:t>.</w:t>
            </w:r>
          </w:p>
          <w:p w:rsidR="00B12895" w:rsidRPr="00B12895" w:rsidRDefault="00B12895" w:rsidP="006329E6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b/>
                <w:sz w:val="24"/>
                <w:szCs w:val="24"/>
              </w:rPr>
            </w:pPr>
            <w:r>
              <w:t>A l’occasion de cette sortie, on peut programmer une visite de la salais</w:t>
            </w:r>
            <w:r w:rsidR="00700294">
              <w:t xml:space="preserve">onnerie </w:t>
            </w:r>
            <w:r w:rsidR="00700294">
              <w:rPr>
                <w:rFonts w:cstheme="minorHAnsi"/>
              </w:rPr>
              <w:t>"</w:t>
            </w:r>
            <w:r w:rsidR="00700294">
              <w:t>Le grenier à jambon</w:t>
            </w:r>
            <w:r w:rsidR="00700294">
              <w:rPr>
                <w:rFonts w:cstheme="minorHAnsi"/>
              </w:rPr>
              <w:t>"</w:t>
            </w:r>
            <w:r w:rsidR="00700294">
              <w:t xml:space="preserve"> (Vente sur place)</w:t>
            </w:r>
          </w:p>
          <w:p w:rsidR="009756F9" w:rsidRDefault="009756F9" w:rsidP="006329E6">
            <w:pPr>
              <w:rPr>
                <w:sz w:val="24"/>
                <w:szCs w:val="24"/>
              </w:rPr>
            </w:pPr>
          </w:p>
          <w:p w:rsidR="009756F9" w:rsidRPr="00836791" w:rsidRDefault="009756F9" w:rsidP="006329E6">
            <w:pPr>
              <w:rPr>
                <w:sz w:val="24"/>
                <w:szCs w:val="24"/>
              </w:rPr>
            </w:pPr>
          </w:p>
        </w:tc>
      </w:tr>
    </w:tbl>
    <w:p w:rsidR="009756F9" w:rsidRPr="00893879" w:rsidRDefault="009756F9" w:rsidP="009756F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756F9" w:rsidRDefault="009756F9" w:rsidP="009756F9">
      <w:r>
        <w:t xml:space="preserve">Date de la dernière mise à jour : </w:t>
      </w:r>
      <w:r w:rsidR="00063177">
        <w:rPr>
          <w:b/>
        </w:rPr>
        <w:t>9</w:t>
      </w:r>
      <w:r w:rsidR="00B12895" w:rsidRPr="00B12895">
        <w:rPr>
          <w:b/>
        </w:rPr>
        <w:t xml:space="preserve"> juillet 2019</w:t>
      </w:r>
    </w:p>
    <w:p w:rsidR="009756F9" w:rsidRDefault="009756F9" w:rsidP="009756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756F9" w:rsidRPr="00FF2AF5" w:rsidRDefault="009756F9" w:rsidP="009756F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063177" w:rsidRDefault="00063177" w:rsidP="000631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24525" cy="54864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77" w:rsidRDefault="00063177" w:rsidP="000631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32145" cy="2143760"/>
            <wp:effectExtent l="0" t="0" r="1905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E6D" w:rsidRDefault="00CC6E6D" w:rsidP="00063177"/>
    <w:sectPr w:rsidR="00CC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1472"/>
    <w:multiLevelType w:val="hybridMultilevel"/>
    <w:tmpl w:val="1AAC8D0E"/>
    <w:lvl w:ilvl="0" w:tplc="D4BE3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F9"/>
    <w:rsid w:val="00063177"/>
    <w:rsid w:val="001B0123"/>
    <w:rsid w:val="004044AA"/>
    <w:rsid w:val="005C5FAE"/>
    <w:rsid w:val="00700294"/>
    <w:rsid w:val="009756F9"/>
    <w:rsid w:val="00B12895"/>
    <w:rsid w:val="00CC6E6D"/>
    <w:rsid w:val="00E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8FA3-82BF-4169-B115-792EF63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2020-11-25T07:54:00Z</dcterms:created>
  <dcterms:modified xsi:type="dcterms:W3CDTF">2020-11-25T07:54:00Z</dcterms:modified>
</cp:coreProperties>
</file>