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783" w:rsidRDefault="00080783" w:rsidP="0008078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A12EB" w:rsidRPr="00B971B6" w:rsidRDefault="00EA12EB" w:rsidP="00EA12E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55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80783" w:rsidRDefault="00EA12EB" w:rsidP="00EA12EB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proofErr w:type="spellStart"/>
            <w:r w:rsidRPr="00EA12EB">
              <w:rPr>
                <w:b/>
              </w:rPr>
              <w:t>Limbrassac</w:t>
            </w:r>
            <w:proofErr w:type="spellEnd"/>
            <w:r w:rsidRPr="000F1263">
              <w:t xml:space="preserve"> – Parking </w:t>
            </w:r>
            <w:r>
              <w:t>entre l’église et</w:t>
            </w:r>
            <w:r w:rsidRPr="000F1263">
              <w:t xml:space="preserve"> le cimetière</w:t>
            </w:r>
            <w:r w:rsidRPr="00EA12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EA12EB">
              <w:rPr>
                <w:sz w:val="24"/>
                <w:szCs w:val="24"/>
              </w:rPr>
              <w:t xml:space="preserve"> </w:t>
            </w:r>
            <w:r w:rsidRPr="00977E65">
              <w:rPr>
                <w:b/>
              </w:rPr>
              <w:t>Boucle par St-Julien de Gras-</w:t>
            </w:r>
            <w:proofErr w:type="spellStart"/>
            <w:r w:rsidRPr="00977E65">
              <w:rPr>
                <w:b/>
              </w:rPr>
              <w:t>Capou</w:t>
            </w:r>
            <w:proofErr w:type="spellEnd"/>
            <w:r>
              <w:rPr>
                <w:b/>
              </w:rPr>
              <w:t>,</w:t>
            </w:r>
            <w:r w:rsidRPr="00977E65">
              <w:rPr>
                <w:b/>
              </w:rPr>
              <w:t xml:space="preserve"> </w:t>
            </w:r>
            <w:proofErr w:type="spellStart"/>
            <w:r w:rsidRPr="00977E65">
              <w:rPr>
                <w:b/>
              </w:rPr>
              <w:t>Troye</w:t>
            </w:r>
            <w:proofErr w:type="spellEnd"/>
            <w:r w:rsidRPr="00977E65">
              <w:rPr>
                <w:b/>
              </w:rPr>
              <w:t xml:space="preserve"> d’Ariège</w:t>
            </w:r>
            <w:r>
              <w:rPr>
                <w:b/>
              </w:rPr>
              <w:t xml:space="preserve"> et </w:t>
            </w:r>
            <w:proofErr w:type="spellStart"/>
            <w:r>
              <w:rPr>
                <w:b/>
              </w:rPr>
              <w:t>Palauti</w:t>
            </w:r>
            <w:proofErr w:type="spellEnd"/>
            <w:r w:rsidRPr="00977E65">
              <w:rPr>
                <w:b/>
              </w:rPr>
              <w:t xml:space="preserve"> depuis </w:t>
            </w:r>
            <w:proofErr w:type="spellStart"/>
            <w:r w:rsidRPr="00977E65">
              <w:rPr>
                <w:b/>
              </w:rPr>
              <w:t>Limbrassac</w:t>
            </w:r>
            <w:proofErr w:type="spellEnd"/>
          </w:p>
          <w:p w:rsidR="00EA12EB" w:rsidRPr="00EA12EB" w:rsidRDefault="00EA12EB" w:rsidP="00EA12EB">
            <w:pPr>
              <w:ind w:left="360"/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80783" w:rsidRPr="009E1DFA" w:rsidRDefault="00EA12EB" w:rsidP="009F74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13</w:t>
            </w:r>
            <w:r w:rsidR="0085566A">
              <w:t>.</w:t>
            </w:r>
            <w:r>
              <w:t>02.2022</w:t>
            </w:r>
            <w:r w:rsidR="00080783" w:rsidRPr="00080783">
              <w:t xml:space="preserve"> – J. Gaillard – </w:t>
            </w:r>
            <w:r w:rsidR="003D23CF">
              <w:t>20</w:t>
            </w:r>
            <w:r w:rsidR="00080783" w:rsidRPr="00080783">
              <w:t xml:space="preserve"> participants (Reportage photos)</w:t>
            </w:r>
          </w:p>
          <w:p w:rsidR="009E1DFA" w:rsidRPr="00503ABC" w:rsidRDefault="009E1DFA" w:rsidP="009F747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02.10.2022 – J. Gaillard – 15 participants (Reportage photos)</w:t>
            </w:r>
          </w:p>
          <w:p w:rsidR="00080783" w:rsidRPr="00E10100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80783" w:rsidRPr="0085566A" w:rsidRDefault="00EA12EB" w:rsidP="00EA12E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5566A">
              <w:t xml:space="preserve">Topoguide de l’office de tourisme du pays de Mirepoix – Sentier n° 14 </w:t>
            </w:r>
            <w:r w:rsidRPr="0085566A">
              <w:rPr>
                <w:rFonts w:cstheme="minorHAnsi"/>
              </w:rPr>
              <w:t>"</w:t>
            </w:r>
            <w:r w:rsidRPr="0085566A">
              <w:t xml:space="preserve">Entre </w:t>
            </w:r>
            <w:proofErr w:type="spellStart"/>
            <w:r w:rsidRPr="0085566A">
              <w:t>Vignasses</w:t>
            </w:r>
            <w:proofErr w:type="spellEnd"/>
            <w:r w:rsidRPr="0085566A">
              <w:t xml:space="preserve"> et </w:t>
            </w:r>
            <w:proofErr w:type="spellStart"/>
            <w:r w:rsidRPr="0085566A">
              <w:t>Fontasses</w:t>
            </w:r>
            <w:proofErr w:type="spellEnd"/>
            <w:r w:rsidRPr="0085566A">
              <w:t xml:space="preserve"> (Pour partie). La portion du parcours comprise entre </w:t>
            </w:r>
            <w:proofErr w:type="spellStart"/>
            <w:r w:rsidRPr="0085566A">
              <w:t>Gab</w:t>
            </w:r>
            <w:r w:rsidR="00EB47AD" w:rsidRPr="0085566A">
              <w:t>a</w:t>
            </w:r>
            <w:r w:rsidRPr="0085566A">
              <w:t>ch</w:t>
            </w:r>
            <w:proofErr w:type="spellEnd"/>
            <w:r w:rsidRPr="0085566A">
              <w:t xml:space="preserve"> et </w:t>
            </w:r>
            <w:proofErr w:type="spellStart"/>
            <w:r w:rsidRPr="0085566A">
              <w:t>Limbrassac</w:t>
            </w:r>
            <w:proofErr w:type="spellEnd"/>
            <w:r w:rsidRPr="0085566A">
              <w:t xml:space="preserve"> a été </w:t>
            </w:r>
            <w:r w:rsidRPr="0085566A">
              <w:rPr>
                <w:rFonts w:cstheme="minorHAnsi"/>
              </w:rPr>
              <w:t>"</w:t>
            </w:r>
            <w:r w:rsidRPr="0085566A">
              <w:t>inventée</w:t>
            </w:r>
            <w:r w:rsidRPr="0085566A">
              <w:rPr>
                <w:rFonts w:ascii="Calibri" w:hAnsi="Calibri" w:cs="Calibri"/>
              </w:rPr>
              <w:t>"</w:t>
            </w:r>
            <w:r w:rsidRPr="0085566A">
              <w:t xml:space="preserve"> par Jean Gaillard</w:t>
            </w:r>
          </w:p>
          <w:p w:rsidR="00EA12EB" w:rsidRPr="00EA12EB" w:rsidRDefault="00EA12EB" w:rsidP="00EA12EB">
            <w:pPr>
              <w:ind w:left="360"/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80783" w:rsidRPr="00080783" w:rsidRDefault="00080783" w:rsidP="009F7476">
            <w:pPr>
              <w:pStyle w:val="Paragraphedeliste"/>
              <w:numPr>
                <w:ilvl w:val="0"/>
                <w:numId w:val="1"/>
              </w:numPr>
            </w:pPr>
            <w:r w:rsidRPr="00080783">
              <w:t xml:space="preserve">Randonneur </w:t>
            </w:r>
            <w:r>
              <w:t>–</w:t>
            </w:r>
            <w:r w:rsidRPr="00080783">
              <w:t xml:space="preserve"> </w:t>
            </w:r>
            <w:r w:rsidR="0085566A">
              <w:t>5h00</w:t>
            </w:r>
            <w:r>
              <w:t xml:space="preserve"> – </w:t>
            </w:r>
            <w:r w:rsidR="0085566A">
              <w:t>3</w:t>
            </w:r>
            <w:r>
              <w:t>50 m – 1</w:t>
            </w:r>
            <w:r w:rsidR="0085566A">
              <w:t>6</w:t>
            </w:r>
            <w:r>
              <w:t xml:space="preserve"> km </w:t>
            </w:r>
            <w:r w:rsidR="004A4001">
              <w:t>–</w:t>
            </w:r>
            <w:r>
              <w:t xml:space="preserve"> Journée</w:t>
            </w:r>
            <w:r w:rsidR="004A4001">
              <w:t xml:space="preserve">                      Indice d’effort </w:t>
            </w:r>
            <w:proofErr w:type="gramStart"/>
            <w:r w:rsidR="004A4001">
              <w:t>:  54</w:t>
            </w:r>
            <w:proofErr w:type="gramEnd"/>
            <w:r w:rsidR="004A4001">
              <w:t xml:space="preserve">  </w:t>
            </w:r>
            <w:r w:rsidR="004A4001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783" w:rsidRPr="00E10100" w:rsidRDefault="00080783" w:rsidP="009F7476">
            <w:pPr>
              <w:rPr>
                <w:b/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67152A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080783">
              <w:t xml:space="preserve">Jaune </w:t>
            </w:r>
            <w:r w:rsidR="0067152A">
              <w:t>pour la partie du parcours décrite sur le topoguide</w:t>
            </w:r>
            <w:r w:rsidRPr="00080783">
              <w:t>. Absence de balisage ailleurs.</w:t>
            </w: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9E1DFA" w:rsidRDefault="00080783" w:rsidP="009F7476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9E1DFA">
              <w:rPr>
                <w:b/>
                <w:sz w:val="24"/>
                <w:szCs w:val="24"/>
              </w:rPr>
              <w:t xml:space="preserve"> </w:t>
            </w:r>
            <w:r w:rsidR="009E1DFA" w:rsidRPr="009E1DFA">
              <w:t xml:space="preserve">Le parcours pourrait être qualifié de </w:t>
            </w:r>
            <w:r w:rsidR="009E1DFA">
              <w:rPr>
                <w:rFonts w:cstheme="minorHAnsi"/>
              </w:rPr>
              <w:t>"</w:t>
            </w:r>
            <w:r w:rsidR="009E1DFA">
              <w:t>Boucle</w:t>
            </w:r>
            <w:r w:rsidR="009E1DFA" w:rsidRPr="009E1DFA">
              <w:t xml:space="preserve"> des métiers à ferrer</w:t>
            </w:r>
            <w:r w:rsidR="009E1DFA">
              <w:rPr>
                <w:rFonts w:cstheme="minorHAnsi"/>
              </w:rPr>
              <w:t>"</w:t>
            </w:r>
            <w:r w:rsidR="009E1DFA" w:rsidRPr="009E1DFA">
              <w:t>. Il en existe un dans chacun des trois villages traversés.</w:t>
            </w: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233651" w:rsidRDefault="00080783" w:rsidP="009F747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7152A" w:rsidRPr="00DD7A11" w:rsidRDefault="0067152A" w:rsidP="0067152A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DD7A11">
              <w:t xml:space="preserve">L’église romane de </w:t>
            </w:r>
            <w:proofErr w:type="spellStart"/>
            <w:r w:rsidRPr="00DD7A11">
              <w:t>Limbrassac</w:t>
            </w:r>
            <w:proofErr w:type="spellEnd"/>
            <w:r>
              <w:t>, le village (ancienne bastide) et le très beau métier à ferrer les b</w:t>
            </w:r>
            <w:r>
              <w:rPr>
                <w:rFonts w:cstheme="minorHAnsi"/>
              </w:rPr>
              <w:t>œ</w:t>
            </w:r>
            <w:r>
              <w:t>ufs (Bien restauré et documenté)</w:t>
            </w:r>
          </w:p>
          <w:p w:rsidR="0067152A" w:rsidRDefault="0067152A" w:rsidP="0067152A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Le métier à ferrer les b</w:t>
            </w:r>
            <w:r>
              <w:rPr>
                <w:rFonts w:cstheme="minorHAnsi"/>
              </w:rPr>
              <w:t>œ</w:t>
            </w:r>
            <w:r>
              <w:t>ufs et un pressoir à Saint-Julien de Gras-</w:t>
            </w:r>
            <w:proofErr w:type="spellStart"/>
            <w:r>
              <w:t>Capou</w:t>
            </w:r>
            <w:proofErr w:type="spellEnd"/>
          </w:p>
          <w:p w:rsidR="0067152A" w:rsidRDefault="0067152A" w:rsidP="0067152A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Le village de </w:t>
            </w:r>
            <w:proofErr w:type="spellStart"/>
            <w:r>
              <w:t>Troye</w:t>
            </w:r>
            <w:proofErr w:type="spellEnd"/>
            <w:r>
              <w:t xml:space="preserve"> d’Ariège (Belles maisons restaurées</w:t>
            </w:r>
            <w:r w:rsidR="009E1DFA">
              <w:t> : lieu de conservation des outils traditionnels derrière l’église)</w:t>
            </w:r>
            <w:r>
              <w:t>)</w:t>
            </w:r>
          </w:p>
          <w:p w:rsidR="0067152A" w:rsidRDefault="0067152A" w:rsidP="0067152A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La source et le lavoir de </w:t>
            </w:r>
            <w:proofErr w:type="spellStart"/>
            <w:r>
              <w:t>Laouzado</w:t>
            </w:r>
            <w:proofErr w:type="spellEnd"/>
            <w:r>
              <w:t xml:space="preserve"> </w:t>
            </w:r>
          </w:p>
          <w:p w:rsidR="0067152A" w:rsidRPr="00DD7A11" w:rsidRDefault="0067152A" w:rsidP="0067152A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L’ancien moulin à eau en bas du village de </w:t>
            </w:r>
            <w:proofErr w:type="spellStart"/>
            <w:r>
              <w:t>Limbrassac</w:t>
            </w:r>
            <w:proofErr w:type="spellEnd"/>
            <w:r>
              <w:t>, restauré et documenté.</w:t>
            </w: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893879" w:rsidRDefault="00080783" w:rsidP="00131017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Default="00080783" w:rsidP="009F747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548DB" w:rsidRPr="004548DB">
              <w:t>2</w:t>
            </w:r>
            <w:r w:rsidR="0067152A">
              <w:t>9</w:t>
            </w:r>
            <w:r w:rsidR="004548DB" w:rsidRPr="004548DB">
              <w:t xml:space="preserve"> km</w:t>
            </w:r>
            <w:r w:rsidR="00796170">
              <w:t xml:space="preserve"> – 3 €</w:t>
            </w:r>
          </w:p>
          <w:p w:rsidR="00080783" w:rsidRPr="009E0498" w:rsidRDefault="00080783" w:rsidP="009F7476">
            <w:pPr>
              <w:rPr>
                <w:sz w:val="24"/>
                <w:szCs w:val="24"/>
              </w:rPr>
            </w:pPr>
          </w:p>
        </w:tc>
      </w:tr>
      <w:tr w:rsidR="00080783" w:rsidTr="009F7476">
        <w:trPr>
          <w:trHeight w:val="567"/>
        </w:trPr>
        <w:tc>
          <w:tcPr>
            <w:tcW w:w="9062" w:type="dxa"/>
          </w:tcPr>
          <w:p w:rsidR="00080783" w:rsidRPr="009A1419" w:rsidRDefault="00080783" w:rsidP="00932F70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80783" w:rsidRPr="009E7AA9" w:rsidRDefault="009E7AA9" w:rsidP="009E7AA9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9E7AA9">
              <w:t xml:space="preserve">La source et le lavoir de </w:t>
            </w:r>
            <w:proofErr w:type="spellStart"/>
            <w:r w:rsidRPr="009E7AA9">
              <w:t>Laouzado</w:t>
            </w:r>
            <w:proofErr w:type="spellEnd"/>
            <w:r w:rsidRPr="009E7AA9">
              <w:t xml:space="preserve"> sont un lieu recommandé pour le pique-nique de midi</w:t>
            </w:r>
          </w:p>
          <w:p w:rsidR="0085566A" w:rsidRDefault="009E7AA9" w:rsidP="009E7AA9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9E7AA9">
              <w:t>Environ 2 à 300 mètres hors sentier, peu après le km 12</w:t>
            </w:r>
            <w:r w:rsidR="0085566A">
              <w:t xml:space="preserve"> (Voir schéma ci-après)</w:t>
            </w:r>
          </w:p>
          <w:p w:rsidR="009E7AA9" w:rsidRDefault="0085566A" w:rsidP="009E7AA9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Il existe une version plus courte de ce parcours décrite sur la fiche Mirepoix n° 54.</w:t>
            </w:r>
            <w:r w:rsidR="009E7AA9" w:rsidRPr="009E7AA9">
              <w:t xml:space="preserve"> </w:t>
            </w:r>
          </w:p>
          <w:p w:rsidR="009E1DFA" w:rsidRPr="009E7AA9" w:rsidRDefault="009E1DFA" w:rsidP="009E7AA9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rPr>
                <w:rFonts w:cstheme="minorHAnsi"/>
              </w:rPr>
              <w:t>À</w:t>
            </w:r>
            <w:r>
              <w:t xml:space="preserve"> </w:t>
            </w:r>
            <w:proofErr w:type="spellStart"/>
            <w:r>
              <w:t>Troye</w:t>
            </w:r>
            <w:proofErr w:type="spellEnd"/>
            <w:r>
              <w:t xml:space="preserve"> d’Ariège, le local de conservation des outils traditionnels est en bien triste état. Il est sale et le toit s’effondre (Observation d’octobre 2022).</w:t>
            </w:r>
          </w:p>
          <w:p w:rsidR="00080783" w:rsidRPr="00836791" w:rsidRDefault="00080783" w:rsidP="009F7476">
            <w:pPr>
              <w:rPr>
                <w:sz w:val="24"/>
                <w:szCs w:val="24"/>
              </w:rPr>
            </w:pPr>
          </w:p>
        </w:tc>
      </w:tr>
    </w:tbl>
    <w:p w:rsidR="00080783" w:rsidRPr="00893879" w:rsidRDefault="00080783" w:rsidP="0008078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80783" w:rsidRDefault="00080783" w:rsidP="00080783">
      <w:r>
        <w:t xml:space="preserve">Date de la dernière mise à jour : </w:t>
      </w:r>
      <w:r w:rsidR="009E1DFA">
        <w:rPr>
          <w:b/>
        </w:rPr>
        <w:t>11 octobre</w:t>
      </w:r>
      <w:r w:rsidR="002D12D7">
        <w:rPr>
          <w:b/>
        </w:rPr>
        <w:t xml:space="preserve"> 2022</w:t>
      </w:r>
    </w:p>
    <w:p w:rsidR="004A4001" w:rsidRDefault="004A4001" w:rsidP="00080783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080783" w:rsidRPr="00FF2AF5" w:rsidRDefault="00080783" w:rsidP="0008078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E7AA9" w:rsidRDefault="004A4001" w:rsidP="009A5E46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05475" cy="57340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01" w:rsidRDefault="004A4001" w:rsidP="009A5E46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695950" cy="2095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A9" w:rsidRDefault="009E7AA9" w:rsidP="009A5E46">
      <w:pPr>
        <w:jc w:val="center"/>
        <w:rPr>
          <w:b/>
          <w:sz w:val="28"/>
          <w:szCs w:val="28"/>
        </w:rPr>
      </w:pPr>
    </w:p>
    <w:p w:rsidR="009E7AA9" w:rsidRDefault="009E7AA9" w:rsidP="009A5E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Détail de la partie hors sentier</w:t>
      </w:r>
    </w:p>
    <w:p w:rsidR="009E7AA9" w:rsidRDefault="009E7AA9" w:rsidP="0085566A">
      <w:pPr>
        <w:spacing w:after="0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151766</wp:posOffset>
                </wp:positionV>
                <wp:extent cx="247650" cy="1790700"/>
                <wp:effectExtent l="57150" t="0" r="19050" b="571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790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A8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223.9pt;margin-top:11.95pt;width:19.5pt;height:14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sz w:val="18"/>
          <w:szCs w:val="18"/>
        </w:rPr>
        <w:t>On retrouve un chemin mal entretenu ici</w:t>
      </w:r>
    </w:p>
    <w:p w:rsidR="002B016D" w:rsidRPr="002B016D" w:rsidRDefault="002B016D" w:rsidP="002B016D">
      <w:pPr>
        <w:rPr>
          <w:sz w:val="18"/>
          <w:szCs w:val="1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137794</wp:posOffset>
                </wp:positionV>
                <wp:extent cx="381000" cy="1171575"/>
                <wp:effectExtent l="38100" t="0" r="19050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6A012" id="Connecteur droit avec flèche 13" o:spid="_x0000_s1026" type="#_x0000_t32" style="position:absolute;margin-left:73.15pt;margin-top:10.85pt;width:30pt;height:92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</w:rPr>
        <w:tab/>
      </w:r>
      <w:r w:rsidRPr="002B016D">
        <w:rPr>
          <w:sz w:val="18"/>
          <w:szCs w:val="18"/>
        </w:rPr>
        <w:tab/>
        <w:t>Bauge</w:t>
      </w:r>
      <w:r>
        <w:rPr>
          <w:sz w:val="18"/>
          <w:szCs w:val="18"/>
        </w:rPr>
        <w:t xml:space="preserve"> à sanglier ( ?) en bordure de prairie</w:t>
      </w:r>
    </w:p>
    <w:p w:rsidR="009E7AA9" w:rsidRDefault="0085566A" w:rsidP="009A5E46">
      <w:pPr>
        <w:jc w:val="center"/>
        <w:rPr>
          <w:b/>
          <w:sz w:val="28"/>
          <w:szCs w:val="2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1606550</wp:posOffset>
                </wp:positionV>
                <wp:extent cx="95250" cy="1552575"/>
                <wp:effectExtent l="0" t="38100" r="76200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E520" id="Connecteur droit avec flèche 15" o:spid="_x0000_s1026" type="#_x0000_t32" style="position:absolute;margin-left:37.9pt;margin-top:126.5pt;width:7.5pt;height:122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1024254</wp:posOffset>
                </wp:positionH>
                <wp:positionV relativeFrom="paragraph">
                  <wp:posOffset>1377950</wp:posOffset>
                </wp:positionV>
                <wp:extent cx="47625" cy="1638300"/>
                <wp:effectExtent l="38100" t="38100" r="66675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7263" id="Connecteur droit avec flèche 14" o:spid="_x0000_s1026" type="#_x0000_t32" style="position:absolute;margin-left:80.65pt;margin-top:108.5pt;width:3.75pt;height:12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1424304</wp:posOffset>
                </wp:positionH>
                <wp:positionV relativeFrom="paragraph">
                  <wp:posOffset>787400</wp:posOffset>
                </wp:positionV>
                <wp:extent cx="895350" cy="2028825"/>
                <wp:effectExtent l="38100" t="38100" r="19050" b="2857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2028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2CC3" id="Connecteur droit avec flèche 12" o:spid="_x0000_s1026" type="#_x0000_t32" style="position:absolute;margin-left:112.15pt;margin-top:62pt;width:70.5pt;height:159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" strokecolor="black [3200]" strokeweight="1.5pt">
                <v:stroke endarrow="block" joinstyle="miter"/>
              </v:shape>
            </w:pict>
          </mc:Fallback>
        </mc:AlternateContent>
      </w:r>
      <w:r w:rsidR="009E7A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1668780</wp:posOffset>
                </wp:positionV>
                <wp:extent cx="142875" cy="1047750"/>
                <wp:effectExtent l="38100" t="38100" r="28575" b="190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DE6EF" id="Connecteur droit avec flèche 9" o:spid="_x0000_s1026" type="#_x0000_t32" style="position:absolute;margin-left:260.65pt;margin-top:131.4pt;width:11.25pt;height:82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  <w:r w:rsidR="009E7A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1906905</wp:posOffset>
                </wp:positionV>
                <wp:extent cx="419100" cy="552450"/>
                <wp:effectExtent l="38100" t="38100" r="19050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A9158" id="Connecteur droit avec flèche 8" o:spid="_x0000_s1026" type="#_x0000_t32" style="position:absolute;margin-left:311.65pt;margin-top:150.15pt;width:33pt;height:43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  <w:r w:rsidR="009E7AA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97155</wp:posOffset>
                </wp:positionV>
                <wp:extent cx="285750" cy="266700"/>
                <wp:effectExtent l="38100" t="0" r="19050" b="3810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downArrow">
                          <a:avLst>
                            <a:gd name="adj1" fmla="val 50000"/>
                            <a:gd name="adj2" fmla="val 334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2C6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" o:spid="_x0000_s1026" type="#_x0000_t67" style="position:absolute;margin-left:381.4pt;margin-top:7.65pt;width:22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" adj="14377" fillcolor="#5b9bd5 [3204]" strokecolor="#1f4d78 [1604]" strokeweight="1pt"/>
            </w:pict>
          </mc:Fallback>
        </mc:AlternateContent>
      </w:r>
      <w:r w:rsidR="009E7AA9">
        <w:rPr>
          <w:noProof/>
          <w:lang w:eastAsia="fr-FR"/>
        </w:rPr>
        <w:drawing>
          <wp:inline distT="0" distB="0" distL="0" distR="0" wp14:anchorId="6D6C0C35" wp14:editId="0CC96656">
            <wp:extent cx="5321608" cy="2314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63" t="18133" r="5423"/>
                    <a:stretch/>
                  </pic:blipFill>
                  <pic:spPr bwMode="auto">
                    <a:xfrm>
                      <a:off x="0" y="0"/>
                      <a:ext cx="5324214" cy="231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E46" w:rsidRDefault="009E7AA9" w:rsidP="0085566A">
      <w:pPr>
        <w:spacing w:after="60"/>
        <w:ind w:left="4955" w:firstLine="709"/>
        <w:rPr>
          <w:sz w:val="18"/>
          <w:szCs w:val="18"/>
        </w:rPr>
      </w:pPr>
      <w:r w:rsidRPr="009E7AA9">
        <w:rPr>
          <w:sz w:val="18"/>
          <w:szCs w:val="18"/>
        </w:rPr>
        <w:t>Suivre la bordure du champ (Hors sentier)</w:t>
      </w:r>
    </w:p>
    <w:p w:rsidR="009E7AA9" w:rsidRDefault="009E7AA9" w:rsidP="0085566A">
      <w:pPr>
        <w:spacing w:after="60"/>
        <w:ind w:left="2778" w:firstLine="709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  <w:t>Traverser le bois de résineux (Hors sentier)</w:t>
      </w:r>
    </w:p>
    <w:p w:rsidR="009E7AA9" w:rsidRDefault="002B016D" w:rsidP="0085566A">
      <w:pPr>
        <w:spacing w:after="60"/>
        <w:ind w:left="1077" w:firstLine="709"/>
        <w:rPr>
          <w:sz w:val="18"/>
          <w:szCs w:val="18"/>
        </w:rPr>
      </w:pPr>
      <w:r>
        <w:rPr>
          <w:sz w:val="18"/>
          <w:szCs w:val="18"/>
        </w:rPr>
        <w:t>Quitter le chemin pour une petite sente en forte pente à gauche</w:t>
      </w:r>
    </w:p>
    <w:p w:rsidR="002B016D" w:rsidRDefault="002B016D" w:rsidP="0085566A">
      <w:pPr>
        <w:spacing w:after="60"/>
        <w:ind w:left="227" w:firstLine="709"/>
        <w:rPr>
          <w:sz w:val="18"/>
          <w:szCs w:val="18"/>
        </w:rPr>
      </w:pPr>
      <w:r>
        <w:rPr>
          <w:sz w:val="18"/>
          <w:szCs w:val="18"/>
        </w:rPr>
        <w:t xml:space="preserve">   Chemin avec végétation envahissante</w:t>
      </w:r>
    </w:p>
    <w:p w:rsidR="002B016D" w:rsidRPr="009E7AA9" w:rsidRDefault="002B016D" w:rsidP="0085566A">
      <w:pPr>
        <w:spacing w:after="60"/>
        <w:ind w:firstLine="709"/>
        <w:rPr>
          <w:sz w:val="18"/>
          <w:szCs w:val="18"/>
        </w:rPr>
      </w:pPr>
      <w:r>
        <w:rPr>
          <w:sz w:val="18"/>
          <w:szCs w:val="18"/>
        </w:rPr>
        <w:t xml:space="preserve">Large chemin vers la ruine de </w:t>
      </w:r>
      <w:proofErr w:type="spellStart"/>
      <w:r>
        <w:rPr>
          <w:sz w:val="18"/>
          <w:szCs w:val="18"/>
        </w:rPr>
        <w:t>Palauti</w:t>
      </w:r>
      <w:proofErr w:type="spellEnd"/>
    </w:p>
    <w:p w:rsidR="00107738" w:rsidRDefault="009E1DFA" w:rsidP="009A5E46">
      <w:pPr>
        <w:jc w:val="center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e</w:t>
      </w:r>
      <w:r w:rsidR="0085566A" w:rsidRPr="0085566A">
        <w:rPr>
          <w:b/>
          <w:i/>
          <w:sz w:val="24"/>
          <w:szCs w:val="24"/>
        </w:rPr>
        <w:t>t</w:t>
      </w:r>
      <w:proofErr w:type="gramEnd"/>
      <w:r w:rsidR="0085566A" w:rsidRPr="0085566A">
        <w:rPr>
          <w:b/>
          <w:i/>
          <w:sz w:val="24"/>
          <w:szCs w:val="24"/>
        </w:rPr>
        <w:t xml:space="preserve"> … bien suivre la trace G</w:t>
      </w:r>
      <w:r>
        <w:rPr>
          <w:b/>
          <w:i/>
          <w:sz w:val="24"/>
          <w:szCs w:val="24"/>
        </w:rPr>
        <w:t>PX</w:t>
      </w:r>
    </w:p>
    <w:p w:rsidR="004A4001" w:rsidRDefault="004A4001" w:rsidP="009A5E46">
      <w:pPr>
        <w:jc w:val="center"/>
        <w:rPr>
          <w:b/>
          <w:i/>
          <w:sz w:val="24"/>
          <w:szCs w:val="24"/>
        </w:rPr>
      </w:pPr>
    </w:p>
    <w:p w:rsidR="00803EE5" w:rsidRDefault="00803EE5" w:rsidP="009A5E46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4257675" cy="3193257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915" cy="31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E5" w:rsidRDefault="00803EE5" w:rsidP="009A5E46">
      <w:pPr>
        <w:jc w:val="center"/>
        <w:rPr>
          <w:i/>
          <w:sz w:val="18"/>
          <w:szCs w:val="18"/>
        </w:rPr>
      </w:pPr>
      <w:r w:rsidRPr="00803EE5">
        <w:rPr>
          <w:i/>
          <w:sz w:val="18"/>
          <w:szCs w:val="18"/>
        </w:rPr>
        <w:t xml:space="preserve">Mars 2022 : Pause pique-nique au lavoir de la </w:t>
      </w:r>
      <w:proofErr w:type="spellStart"/>
      <w:r w:rsidRPr="00803EE5">
        <w:rPr>
          <w:i/>
          <w:sz w:val="18"/>
          <w:szCs w:val="18"/>
        </w:rPr>
        <w:t>Laouzada</w:t>
      </w:r>
      <w:proofErr w:type="spellEnd"/>
    </w:p>
    <w:p w:rsidR="009E1DFA" w:rsidRDefault="009E1DFA" w:rsidP="009A5E46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3C0E3A3" wp14:editId="7E5AC93F">
            <wp:extent cx="4238625" cy="31435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6" t="8218" r="37666" b="8220"/>
                    <a:stretch/>
                  </pic:blipFill>
                  <pic:spPr bwMode="auto">
                    <a:xfrm>
                      <a:off x="0" y="0"/>
                      <a:ext cx="4245985" cy="314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FA" w:rsidRPr="00803EE5" w:rsidRDefault="009E1DFA" w:rsidP="009A5E4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Octobre 2022 : Le groupe avant la traversée du hameau de St-Paul</w:t>
      </w:r>
    </w:p>
    <w:sectPr w:rsidR="009E1DFA" w:rsidRPr="00803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91324"/>
    <w:multiLevelType w:val="hybridMultilevel"/>
    <w:tmpl w:val="B49C344C"/>
    <w:lvl w:ilvl="0" w:tplc="708AF1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27B44"/>
    <w:multiLevelType w:val="hybridMultilevel"/>
    <w:tmpl w:val="CABAB4BA"/>
    <w:lvl w:ilvl="0" w:tplc="8BB8A4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B5577"/>
    <w:multiLevelType w:val="hybridMultilevel"/>
    <w:tmpl w:val="4EE044F2"/>
    <w:lvl w:ilvl="0" w:tplc="65CCCD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83"/>
    <w:rsid w:val="00080783"/>
    <w:rsid w:val="00107738"/>
    <w:rsid w:val="00131017"/>
    <w:rsid w:val="002B016D"/>
    <w:rsid w:val="002D12D7"/>
    <w:rsid w:val="003D23CF"/>
    <w:rsid w:val="004548DB"/>
    <w:rsid w:val="004A4001"/>
    <w:rsid w:val="00503ABC"/>
    <w:rsid w:val="0067152A"/>
    <w:rsid w:val="006A4746"/>
    <w:rsid w:val="007607F9"/>
    <w:rsid w:val="00796170"/>
    <w:rsid w:val="00803EE5"/>
    <w:rsid w:val="0085566A"/>
    <w:rsid w:val="008958C2"/>
    <w:rsid w:val="00932B37"/>
    <w:rsid w:val="00932F70"/>
    <w:rsid w:val="009348A5"/>
    <w:rsid w:val="009A5E46"/>
    <w:rsid w:val="009E1DFA"/>
    <w:rsid w:val="009E7AA9"/>
    <w:rsid w:val="00D35B8F"/>
    <w:rsid w:val="00E049CC"/>
    <w:rsid w:val="00EA12EB"/>
    <w:rsid w:val="00EB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2E373-DC85-4853-A4ED-7152B094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7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0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080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2022-10-11T09:34:00Z</dcterms:created>
  <dcterms:modified xsi:type="dcterms:W3CDTF">2022-10-11T09:34:00Z</dcterms:modified>
</cp:coreProperties>
</file>