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43C2" w:rsidRDefault="00FB43C2" w:rsidP="00FB43C2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FB43C2" w:rsidRPr="00FB43C2" w:rsidRDefault="00FB43C2" w:rsidP="00FB43C2">
      <w:pPr>
        <w:jc w:val="center"/>
        <w:rPr>
          <w:b/>
          <w:color w:val="FF0000"/>
          <w:sz w:val="36"/>
          <w:szCs w:val="36"/>
        </w:rPr>
      </w:pPr>
      <w:r w:rsidRPr="00FB43C2">
        <w:rPr>
          <w:b/>
          <w:color w:val="FF0000"/>
          <w:sz w:val="36"/>
          <w:szCs w:val="36"/>
        </w:rPr>
        <w:t>V</w:t>
      </w:r>
      <w:r w:rsidR="009D1CD6">
        <w:rPr>
          <w:b/>
          <w:color w:val="FF0000"/>
          <w:sz w:val="36"/>
          <w:szCs w:val="36"/>
        </w:rPr>
        <w:t>ICDESSOS</w:t>
      </w:r>
      <w:r w:rsidRPr="00FB43C2">
        <w:rPr>
          <w:b/>
          <w:color w:val="FF0000"/>
          <w:sz w:val="36"/>
          <w:szCs w:val="36"/>
        </w:rPr>
        <w:t xml:space="preserve"> n° 11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B43C2" w:rsidTr="00B25898">
        <w:trPr>
          <w:trHeight w:val="567"/>
        </w:trPr>
        <w:tc>
          <w:tcPr>
            <w:tcW w:w="9062" w:type="dxa"/>
          </w:tcPr>
          <w:p w:rsidR="00FB43C2" w:rsidRDefault="00FB43C2" w:rsidP="00B25898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FB43C2" w:rsidRPr="00E06453" w:rsidRDefault="00010073" w:rsidP="00E06453">
            <w:pPr>
              <w:pStyle w:val="Paragraphedeliste"/>
              <w:numPr>
                <w:ilvl w:val="0"/>
                <w:numId w:val="3"/>
              </w:numPr>
              <w:rPr>
                <w:b/>
                <w:sz w:val="24"/>
                <w:szCs w:val="24"/>
              </w:rPr>
            </w:pPr>
            <w:r w:rsidRPr="00E06453">
              <w:rPr>
                <w:b/>
              </w:rPr>
              <w:t>Auzat</w:t>
            </w:r>
            <w:r w:rsidRPr="00817A17">
              <w:t xml:space="preserve"> – </w:t>
            </w:r>
            <w:proofErr w:type="spellStart"/>
            <w:r w:rsidRPr="00817A17">
              <w:t>Orrys</w:t>
            </w:r>
            <w:proofErr w:type="spellEnd"/>
            <w:r w:rsidRPr="00817A17">
              <w:t xml:space="preserve"> du Carla à </w:t>
            </w:r>
            <w:proofErr w:type="spellStart"/>
            <w:r w:rsidRPr="00817A17">
              <w:t>Soulcem</w:t>
            </w:r>
            <w:proofErr w:type="spellEnd"/>
            <w:r w:rsidRPr="00817A17">
              <w:t xml:space="preserve"> –</w:t>
            </w:r>
            <w:r>
              <w:t xml:space="preserve"> </w:t>
            </w:r>
            <w:r w:rsidRPr="00E06453">
              <w:rPr>
                <w:b/>
              </w:rPr>
              <w:t xml:space="preserve">Les </w:t>
            </w:r>
            <w:proofErr w:type="spellStart"/>
            <w:r w:rsidRPr="00E06453">
              <w:rPr>
                <w:b/>
              </w:rPr>
              <w:t>orrys</w:t>
            </w:r>
            <w:proofErr w:type="spellEnd"/>
            <w:r w:rsidRPr="00E06453">
              <w:rPr>
                <w:b/>
              </w:rPr>
              <w:t xml:space="preserve"> d</w:t>
            </w:r>
            <w:r w:rsidR="00085B0F" w:rsidRPr="00E06453">
              <w:rPr>
                <w:b/>
              </w:rPr>
              <w:t xml:space="preserve">es </w:t>
            </w:r>
            <w:proofErr w:type="spellStart"/>
            <w:r w:rsidRPr="00E06453">
              <w:rPr>
                <w:b/>
              </w:rPr>
              <w:t>Estret</w:t>
            </w:r>
            <w:proofErr w:type="spellEnd"/>
            <w:r w:rsidRPr="00E06453">
              <w:rPr>
                <w:b/>
              </w:rPr>
              <w:t xml:space="preserve"> depuis les </w:t>
            </w:r>
            <w:proofErr w:type="spellStart"/>
            <w:r w:rsidRPr="00E06453">
              <w:rPr>
                <w:b/>
              </w:rPr>
              <w:t>orrys</w:t>
            </w:r>
            <w:proofErr w:type="spellEnd"/>
            <w:r w:rsidRPr="00E06453">
              <w:rPr>
                <w:b/>
              </w:rPr>
              <w:t xml:space="preserve"> du Carla</w:t>
            </w:r>
          </w:p>
          <w:p w:rsidR="00FB43C2" w:rsidRPr="009E0498" w:rsidRDefault="00FB43C2" w:rsidP="00B25898">
            <w:pPr>
              <w:rPr>
                <w:sz w:val="24"/>
                <w:szCs w:val="24"/>
              </w:rPr>
            </w:pPr>
          </w:p>
        </w:tc>
      </w:tr>
      <w:tr w:rsidR="00FB43C2" w:rsidTr="00B25898">
        <w:trPr>
          <w:trHeight w:val="567"/>
        </w:trPr>
        <w:tc>
          <w:tcPr>
            <w:tcW w:w="9062" w:type="dxa"/>
          </w:tcPr>
          <w:p w:rsidR="00FB43C2" w:rsidRDefault="00FB43C2" w:rsidP="00B25898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FB43C2" w:rsidRPr="00010073" w:rsidRDefault="00010073" w:rsidP="00010073">
            <w:pPr>
              <w:pStyle w:val="Paragraphedeliste"/>
              <w:numPr>
                <w:ilvl w:val="0"/>
                <w:numId w:val="2"/>
              </w:numPr>
            </w:pPr>
            <w:r w:rsidRPr="00010073">
              <w:t xml:space="preserve">03/07/2011 - Christian Trujillo </w:t>
            </w:r>
          </w:p>
          <w:p w:rsidR="00FB43C2" w:rsidRPr="00AC3314" w:rsidRDefault="00FB43C2" w:rsidP="00B25898">
            <w:pPr>
              <w:rPr>
                <w:sz w:val="24"/>
                <w:szCs w:val="24"/>
              </w:rPr>
            </w:pPr>
          </w:p>
        </w:tc>
      </w:tr>
      <w:tr w:rsidR="00FB43C2" w:rsidTr="00B25898">
        <w:trPr>
          <w:trHeight w:val="567"/>
        </w:trPr>
        <w:tc>
          <w:tcPr>
            <w:tcW w:w="9062" w:type="dxa"/>
          </w:tcPr>
          <w:p w:rsidR="00FB43C2" w:rsidRDefault="00FB43C2" w:rsidP="00B25898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FB43C2" w:rsidRDefault="00400045" w:rsidP="00400045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400045">
              <w:t>Itinéraire tracé en rouge sur la carte IGN Top25 2148 OT</w:t>
            </w:r>
          </w:p>
          <w:p w:rsidR="00FB43C2" w:rsidRPr="00DA419E" w:rsidRDefault="00DA419E" w:rsidP="00B25898">
            <w:pPr>
              <w:pStyle w:val="Paragraphedeliste"/>
              <w:numPr>
                <w:ilvl w:val="0"/>
                <w:numId w:val="2"/>
              </w:numPr>
              <w:jc w:val="both"/>
              <w:rPr>
                <w:b/>
                <w:sz w:val="24"/>
                <w:szCs w:val="24"/>
              </w:rPr>
            </w:pPr>
            <w:r>
              <w:t>Voir fiche Vicdessos n° 12</w:t>
            </w:r>
            <w:bookmarkStart w:id="0" w:name="_GoBack"/>
            <w:bookmarkEnd w:id="0"/>
          </w:p>
          <w:p w:rsidR="00FB43C2" w:rsidRPr="009E0498" w:rsidRDefault="00FB43C2" w:rsidP="00B25898">
            <w:pPr>
              <w:rPr>
                <w:sz w:val="24"/>
                <w:szCs w:val="24"/>
              </w:rPr>
            </w:pPr>
          </w:p>
        </w:tc>
      </w:tr>
      <w:tr w:rsidR="00FB43C2" w:rsidTr="00B25898">
        <w:trPr>
          <w:trHeight w:val="567"/>
        </w:trPr>
        <w:tc>
          <w:tcPr>
            <w:tcW w:w="9062" w:type="dxa"/>
          </w:tcPr>
          <w:p w:rsidR="00FB43C2" w:rsidRDefault="00FB43C2" w:rsidP="00B258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durée du parcours, dénivelé positif, distance</w:t>
            </w:r>
            <w:r w:rsidR="008B5E94">
              <w:rPr>
                <w:b/>
                <w:sz w:val="24"/>
                <w:szCs w:val="24"/>
              </w:rPr>
              <w:t>, durée</w:t>
            </w:r>
            <w:r>
              <w:rPr>
                <w:b/>
                <w:sz w:val="24"/>
                <w:szCs w:val="24"/>
              </w:rPr>
              <w:t> :</w:t>
            </w:r>
          </w:p>
          <w:p w:rsidR="00FB43C2" w:rsidRPr="00010073" w:rsidRDefault="00010073" w:rsidP="00010073">
            <w:pPr>
              <w:pStyle w:val="Paragraphedeliste"/>
              <w:numPr>
                <w:ilvl w:val="0"/>
                <w:numId w:val="2"/>
              </w:numPr>
            </w:pPr>
            <w:r w:rsidRPr="00010073">
              <w:t>Promeneur – 3h00 – 250 m – 8 km</w:t>
            </w:r>
            <w:r w:rsidR="008B5E94">
              <w:t xml:space="preserve"> – ½ journée</w:t>
            </w:r>
          </w:p>
          <w:p w:rsidR="00FB43C2" w:rsidRDefault="00FB43C2" w:rsidP="00B25898">
            <w:pPr>
              <w:rPr>
                <w:b/>
                <w:sz w:val="24"/>
                <w:szCs w:val="24"/>
              </w:rPr>
            </w:pPr>
          </w:p>
          <w:p w:rsidR="00FB43C2" w:rsidRPr="009E0498" w:rsidRDefault="00FB43C2" w:rsidP="00B25898">
            <w:pPr>
              <w:rPr>
                <w:b/>
                <w:sz w:val="24"/>
                <w:szCs w:val="24"/>
              </w:rPr>
            </w:pPr>
          </w:p>
        </w:tc>
      </w:tr>
      <w:tr w:rsidR="00FB43C2" w:rsidTr="00B25898">
        <w:trPr>
          <w:trHeight w:val="567"/>
        </w:trPr>
        <w:tc>
          <w:tcPr>
            <w:tcW w:w="9062" w:type="dxa"/>
          </w:tcPr>
          <w:p w:rsidR="00FB43C2" w:rsidRDefault="00FB43C2" w:rsidP="00B258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9D1CD6" w:rsidRPr="009D1CD6">
              <w:t>Jaune et poteaux directionnels</w:t>
            </w:r>
          </w:p>
          <w:p w:rsidR="00FB43C2" w:rsidRDefault="00FB43C2" w:rsidP="00B25898">
            <w:pPr>
              <w:rPr>
                <w:b/>
                <w:sz w:val="24"/>
                <w:szCs w:val="24"/>
              </w:rPr>
            </w:pPr>
          </w:p>
        </w:tc>
      </w:tr>
      <w:tr w:rsidR="00FB43C2" w:rsidTr="00B25898">
        <w:trPr>
          <w:trHeight w:val="567"/>
        </w:trPr>
        <w:tc>
          <w:tcPr>
            <w:tcW w:w="9062" w:type="dxa"/>
          </w:tcPr>
          <w:p w:rsidR="00FB43C2" w:rsidRDefault="00FB43C2" w:rsidP="00B25898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FB43C2" w:rsidRDefault="00FB43C2" w:rsidP="00B25898">
            <w:pPr>
              <w:jc w:val="both"/>
              <w:rPr>
                <w:sz w:val="24"/>
                <w:szCs w:val="24"/>
              </w:rPr>
            </w:pPr>
          </w:p>
          <w:p w:rsidR="00FB43C2" w:rsidRPr="009E0498" w:rsidRDefault="00FB43C2" w:rsidP="00B25898">
            <w:pPr>
              <w:rPr>
                <w:sz w:val="24"/>
                <w:szCs w:val="24"/>
              </w:rPr>
            </w:pPr>
          </w:p>
        </w:tc>
      </w:tr>
      <w:tr w:rsidR="00FB43C2" w:rsidTr="00B25898">
        <w:trPr>
          <w:trHeight w:val="567"/>
        </w:trPr>
        <w:tc>
          <w:tcPr>
            <w:tcW w:w="9062" w:type="dxa"/>
          </w:tcPr>
          <w:p w:rsidR="00FB43C2" w:rsidRPr="00233651" w:rsidRDefault="00FB43C2" w:rsidP="00B25898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FB43C2" w:rsidRDefault="00010073" w:rsidP="00010073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cascade de </w:t>
            </w:r>
            <w:proofErr w:type="spellStart"/>
            <w:r>
              <w:rPr>
                <w:sz w:val="24"/>
                <w:szCs w:val="24"/>
              </w:rPr>
              <w:t>Labinas</w:t>
            </w:r>
            <w:proofErr w:type="spellEnd"/>
          </w:p>
          <w:p w:rsidR="00010073" w:rsidRPr="00010073" w:rsidRDefault="00010073" w:rsidP="00010073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succession d’</w:t>
            </w:r>
            <w:proofErr w:type="spellStart"/>
            <w:r>
              <w:rPr>
                <w:sz w:val="24"/>
                <w:szCs w:val="24"/>
              </w:rPr>
              <w:t>orrys</w:t>
            </w:r>
            <w:proofErr w:type="spellEnd"/>
            <w:r>
              <w:rPr>
                <w:sz w:val="24"/>
                <w:szCs w:val="24"/>
              </w:rPr>
              <w:t xml:space="preserve"> qui jalonnent cette vallée</w:t>
            </w:r>
            <w:r w:rsidR="00085B0F">
              <w:rPr>
                <w:sz w:val="24"/>
                <w:szCs w:val="24"/>
              </w:rPr>
              <w:t xml:space="preserve"> dont le remarquable ensemble des </w:t>
            </w:r>
            <w:proofErr w:type="spellStart"/>
            <w:r w:rsidR="00085B0F">
              <w:rPr>
                <w:sz w:val="24"/>
                <w:szCs w:val="24"/>
              </w:rPr>
              <w:t>orrys</w:t>
            </w:r>
            <w:proofErr w:type="spellEnd"/>
            <w:r w:rsidR="00085B0F">
              <w:rPr>
                <w:sz w:val="24"/>
                <w:szCs w:val="24"/>
              </w:rPr>
              <w:t xml:space="preserve"> des </w:t>
            </w:r>
            <w:proofErr w:type="spellStart"/>
            <w:r w:rsidR="00085B0F">
              <w:rPr>
                <w:sz w:val="24"/>
                <w:szCs w:val="24"/>
              </w:rPr>
              <w:t>Estrets</w:t>
            </w:r>
            <w:proofErr w:type="spellEnd"/>
          </w:p>
          <w:p w:rsidR="00FB43C2" w:rsidRPr="009E0498" w:rsidRDefault="00FB43C2" w:rsidP="00B25898">
            <w:pPr>
              <w:rPr>
                <w:sz w:val="24"/>
                <w:szCs w:val="24"/>
              </w:rPr>
            </w:pPr>
          </w:p>
        </w:tc>
      </w:tr>
      <w:tr w:rsidR="00FB43C2" w:rsidTr="00B25898">
        <w:trPr>
          <w:trHeight w:val="567"/>
        </w:trPr>
        <w:tc>
          <w:tcPr>
            <w:tcW w:w="9062" w:type="dxa"/>
          </w:tcPr>
          <w:p w:rsidR="00FB43C2" w:rsidRDefault="00FB43C2" w:rsidP="009D1CD6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 w:rsidR="009D1CD6">
              <w:rPr>
                <w:b/>
                <w:sz w:val="24"/>
                <w:szCs w:val="24"/>
              </w:rPr>
              <w:t xml:space="preserve"> </w:t>
            </w:r>
            <w:r w:rsidR="009D1CD6" w:rsidRPr="009D1CD6">
              <w:t>Non</w:t>
            </w:r>
          </w:p>
          <w:p w:rsidR="00FB43C2" w:rsidRPr="009D1CD6" w:rsidRDefault="00FB43C2" w:rsidP="009D1CD6">
            <w:pPr>
              <w:ind w:left="360"/>
              <w:rPr>
                <w:sz w:val="24"/>
                <w:szCs w:val="24"/>
              </w:rPr>
            </w:pPr>
          </w:p>
        </w:tc>
      </w:tr>
      <w:tr w:rsidR="00FB43C2" w:rsidTr="00B25898">
        <w:trPr>
          <w:trHeight w:val="567"/>
        </w:trPr>
        <w:tc>
          <w:tcPr>
            <w:tcW w:w="9062" w:type="dxa"/>
          </w:tcPr>
          <w:p w:rsidR="00FB43C2" w:rsidRPr="009E0498" w:rsidRDefault="00FB43C2" w:rsidP="00B25898">
            <w:pPr>
              <w:rPr>
                <w:b/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010073" w:rsidRPr="00D8061B">
              <w:t>Environ 60 km, à vérifier</w:t>
            </w:r>
          </w:p>
          <w:p w:rsidR="00FB43C2" w:rsidRDefault="00FB43C2" w:rsidP="00B25898">
            <w:pPr>
              <w:rPr>
                <w:sz w:val="24"/>
                <w:szCs w:val="24"/>
              </w:rPr>
            </w:pPr>
          </w:p>
          <w:p w:rsidR="00FB43C2" w:rsidRPr="009E0498" w:rsidRDefault="00FB43C2" w:rsidP="00B25898">
            <w:pPr>
              <w:rPr>
                <w:sz w:val="24"/>
                <w:szCs w:val="24"/>
              </w:rPr>
            </w:pPr>
          </w:p>
        </w:tc>
      </w:tr>
      <w:tr w:rsidR="00FB43C2" w:rsidTr="00B25898">
        <w:trPr>
          <w:trHeight w:val="567"/>
        </w:trPr>
        <w:tc>
          <w:tcPr>
            <w:tcW w:w="9062" w:type="dxa"/>
          </w:tcPr>
          <w:p w:rsidR="00FB43C2" w:rsidRDefault="00FB43C2" w:rsidP="00B25898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 w:rsidR="00010073">
              <w:rPr>
                <w:b/>
                <w:sz w:val="24"/>
                <w:szCs w:val="24"/>
              </w:rPr>
              <w:t xml:space="preserve"> </w:t>
            </w:r>
            <w:r w:rsidR="00010073" w:rsidRPr="001A77F5">
              <w:t xml:space="preserve">Cette sortie est la </w:t>
            </w:r>
            <w:r w:rsidR="00010073">
              <w:t>deuxièm</w:t>
            </w:r>
            <w:r w:rsidR="00010073" w:rsidRPr="001A77F5">
              <w:t>e des trois balades qui permet</w:t>
            </w:r>
            <w:r w:rsidR="00010073">
              <w:t>tent</w:t>
            </w:r>
            <w:r w:rsidR="00010073" w:rsidRPr="001A77F5">
              <w:t xml:space="preserve"> de découvrir la vallée de </w:t>
            </w:r>
            <w:proofErr w:type="spellStart"/>
            <w:r w:rsidR="00010073" w:rsidRPr="001A77F5">
              <w:t>Soulcem</w:t>
            </w:r>
            <w:proofErr w:type="spellEnd"/>
            <w:r w:rsidR="00010073" w:rsidRPr="001A77F5">
              <w:t xml:space="preserve"> et </w:t>
            </w:r>
            <w:r w:rsidR="00010073">
              <w:t>s</w:t>
            </w:r>
            <w:r w:rsidR="00010073" w:rsidRPr="001A77F5">
              <w:t>es remarquables ensembles d’</w:t>
            </w:r>
            <w:proofErr w:type="spellStart"/>
            <w:r w:rsidR="00010073" w:rsidRPr="001A77F5">
              <w:t>orrys</w:t>
            </w:r>
            <w:proofErr w:type="spellEnd"/>
            <w:r w:rsidR="00010073" w:rsidRPr="001A77F5">
              <w:t>. Celle qui conduit jusqu’</w:t>
            </w:r>
            <w:r w:rsidR="00010073">
              <w:t xml:space="preserve">à la cascade de </w:t>
            </w:r>
            <w:proofErr w:type="spellStart"/>
            <w:r w:rsidR="00010073">
              <w:t>Labinas</w:t>
            </w:r>
            <w:proofErr w:type="spellEnd"/>
            <w:r w:rsidR="00010073" w:rsidRPr="001A77F5">
              <w:t xml:space="preserve"> est décrite sur la fiche Vicdessos n</w:t>
            </w:r>
            <w:r w:rsidR="00010073">
              <w:t>°</w:t>
            </w:r>
            <w:r w:rsidR="00010073" w:rsidRPr="001A77F5">
              <w:t xml:space="preserve"> 1</w:t>
            </w:r>
            <w:r w:rsidR="00010073">
              <w:t>0</w:t>
            </w:r>
            <w:r w:rsidR="00010073" w:rsidRPr="001A77F5">
              <w:t xml:space="preserve">, celle qui mène aux </w:t>
            </w:r>
            <w:proofErr w:type="spellStart"/>
            <w:r w:rsidR="00010073" w:rsidRPr="001A77F5">
              <w:t>orrys</w:t>
            </w:r>
            <w:proofErr w:type="spellEnd"/>
            <w:r w:rsidR="00010073" w:rsidRPr="001A77F5">
              <w:t xml:space="preserve"> de La </w:t>
            </w:r>
            <w:proofErr w:type="spellStart"/>
            <w:r w:rsidR="00010073" w:rsidRPr="001A77F5">
              <w:t>Croutz</w:t>
            </w:r>
            <w:proofErr w:type="spellEnd"/>
            <w:r w:rsidR="00010073" w:rsidRPr="001A77F5">
              <w:t xml:space="preserve"> sur la fiche Vicdessos n° 12.</w:t>
            </w:r>
          </w:p>
          <w:p w:rsidR="00FB43C2" w:rsidRDefault="00FB43C2" w:rsidP="00B25898">
            <w:pPr>
              <w:rPr>
                <w:b/>
                <w:sz w:val="24"/>
                <w:szCs w:val="24"/>
              </w:rPr>
            </w:pPr>
          </w:p>
          <w:p w:rsidR="00FB43C2" w:rsidRPr="00836791" w:rsidRDefault="00FB43C2" w:rsidP="00B25898">
            <w:pPr>
              <w:rPr>
                <w:sz w:val="24"/>
                <w:szCs w:val="24"/>
              </w:rPr>
            </w:pPr>
          </w:p>
        </w:tc>
      </w:tr>
    </w:tbl>
    <w:p w:rsidR="009D1CD6" w:rsidRPr="00893879" w:rsidRDefault="009D1CD6" w:rsidP="009D1CD6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FB43C2" w:rsidRDefault="00FB43C2" w:rsidP="00FB43C2">
      <w:pPr>
        <w:rPr>
          <w:b/>
        </w:rPr>
      </w:pPr>
      <w:r>
        <w:t xml:space="preserve">Date de la dernière mise à jour : </w:t>
      </w:r>
      <w:r w:rsidR="00010073" w:rsidRPr="009D1CD6">
        <w:rPr>
          <w:b/>
        </w:rPr>
        <w:t>9 avril 2018</w:t>
      </w:r>
    </w:p>
    <w:p w:rsidR="009D1CD6" w:rsidRDefault="009D1CD6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D1CD6" w:rsidRPr="009D1CD6" w:rsidRDefault="009D1CD6" w:rsidP="009D1CD6">
      <w:pPr>
        <w:jc w:val="center"/>
        <w:rPr>
          <w:sz w:val="28"/>
          <w:szCs w:val="28"/>
        </w:rPr>
      </w:pPr>
      <w:r w:rsidRPr="009D1CD6">
        <w:rPr>
          <w:b/>
          <w:sz w:val="28"/>
          <w:szCs w:val="28"/>
        </w:rPr>
        <w:lastRenderedPageBreak/>
        <w:t>La carte</w:t>
      </w:r>
    </w:p>
    <w:p w:rsidR="00FB43C2" w:rsidRDefault="00FB43C2" w:rsidP="00FB43C2"/>
    <w:p w:rsidR="00880F7A" w:rsidRDefault="00880F7A"/>
    <w:p w:rsidR="009118D1" w:rsidRDefault="009D1CD6" w:rsidP="00FE18A5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4CC050C7" wp14:editId="2857FECB">
            <wp:extent cx="5746547" cy="3152775"/>
            <wp:effectExtent l="0" t="0" r="698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384" t="18530" r="8133" b="51264"/>
                    <a:stretch/>
                  </pic:blipFill>
                  <pic:spPr bwMode="auto">
                    <a:xfrm>
                      <a:off x="0" y="0"/>
                      <a:ext cx="5748068" cy="3153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CD6" w:rsidRDefault="009D1CD6" w:rsidP="00FE18A5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06B44122" wp14:editId="473EDED6">
            <wp:extent cx="5773408" cy="23812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216" t="26350" r="5945" b="50942"/>
                    <a:stretch/>
                  </pic:blipFill>
                  <pic:spPr bwMode="auto">
                    <a:xfrm>
                      <a:off x="0" y="0"/>
                      <a:ext cx="5785119" cy="238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18A5" w:rsidRDefault="00FE18A5" w:rsidP="00FE18A5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2AD65419" wp14:editId="54A9880B">
            <wp:extent cx="5843588" cy="1371600"/>
            <wp:effectExtent l="0" t="0" r="508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591" t="37811" r="21593" b="51906"/>
                    <a:stretch/>
                  </pic:blipFill>
                  <pic:spPr bwMode="auto">
                    <a:xfrm>
                      <a:off x="0" y="0"/>
                      <a:ext cx="5854143" cy="1374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18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D30909"/>
    <w:multiLevelType w:val="hybridMultilevel"/>
    <w:tmpl w:val="2B92C8C0"/>
    <w:lvl w:ilvl="0" w:tplc="A38833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95309C"/>
    <w:multiLevelType w:val="hybridMultilevel"/>
    <w:tmpl w:val="442E06FA"/>
    <w:lvl w:ilvl="0" w:tplc="DACA34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3C2"/>
    <w:rsid w:val="00010073"/>
    <w:rsid w:val="00020E5A"/>
    <w:rsid w:val="00085B0F"/>
    <w:rsid w:val="00400045"/>
    <w:rsid w:val="00880F7A"/>
    <w:rsid w:val="008B5E94"/>
    <w:rsid w:val="009118D1"/>
    <w:rsid w:val="009D1CD6"/>
    <w:rsid w:val="00DA419E"/>
    <w:rsid w:val="00E06453"/>
    <w:rsid w:val="00F62402"/>
    <w:rsid w:val="00FB43C2"/>
    <w:rsid w:val="00FE1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390C06-D556-4CA2-8787-05310DBB4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43C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B43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B43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225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10</cp:revision>
  <cp:lastPrinted>2018-05-12T20:29:00Z</cp:lastPrinted>
  <dcterms:created xsi:type="dcterms:W3CDTF">2018-05-12T19:35:00Z</dcterms:created>
  <dcterms:modified xsi:type="dcterms:W3CDTF">2019-04-02T20:47:00Z</dcterms:modified>
</cp:coreProperties>
</file>