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D" w:rsidRDefault="0036652D" w:rsidP="00E7541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6652D" w:rsidRPr="00B971B6" w:rsidRDefault="0036652D" w:rsidP="00E7541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>Commune de départ et dénomination de l’itinéraire :</w:t>
            </w:r>
            <w:r w:rsidRPr="00234B31">
              <w:rPr>
                <w:sz w:val="24"/>
                <w:szCs w:val="24"/>
              </w:rPr>
              <w:t xml:space="preserve"> 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34B31">
              <w:rPr>
                <w:b/>
              </w:rPr>
              <w:t xml:space="preserve">Manses </w:t>
            </w:r>
            <w:r w:rsidRPr="00234B31">
              <w:t xml:space="preserve">– Parking du parc du château à côté de l’église – </w:t>
            </w:r>
            <w:r w:rsidRPr="00234B31">
              <w:rPr>
                <w:b/>
              </w:rPr>
              <w:t>Boucle de Manses</w:t>
            </w: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34B31">
              <w:t>12/12/2018 – R. Andres (Sortie annulée – météo)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34B31">
              <w:t>20.03.2019 – R. Andres – 40 participants (Reportage photos)</w:t>
            </w: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34B31">
              <w:t>Pas de descriptif connu</w:t>
            </w: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34B31">
              <w:t xml:space="preserve">Promeneur – 2h00 – </w:t>
            </w:r>
            <w:smartTag w:uri="urn:schemas-microsoft-com:office:smarttags" w:element="metricconverter">
              <w:smartTagPr>
                <w:attr w:name="ProductID" w:val="180 m"/>
              </w:smartTagPr>
              <w:r w:rsidRPr="00234B31">
                <w:t>180 m</w:t>
              </w:r>
            </w:smartTag>
            <w:r w:rsidRPr="00234B31">
              <w:t xml:space="preserve"> –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234B31">
                <w:t>6 km</w:t>
              </w:r>
            </w:smartTag>
            <w:r w:rsidRPr="00234B31">
              <w:t xml:space="preserve"> – ½ journée</w:t>
            </w:r>
          </w:p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</w:pPr>
            <w:r w:rsidRPr="00234B31">
              <w:rPr>
                <w:b/>
                <w:sz w:val="24"/>
                <w:szCs w:val="24"/>
              </w:rPr>
              <w:t xml:space="preserve">Balisage : </w:t>
            </w:r>
            <w:r w:rsidRPr="00234B31">
              <w:t xml:space="preserve">Absence de balisage jusqu’à la rencontre avec le GR 78 (km 3,000) ; Blanc et rouge jusqu’à la traversée de </w:t>
            </w:r>
            <w:smartTag w:uri="urn:schemas-microsoft-com:office:smarttags" w:element="PersonName">
              <w:smartTagPr>
                <w:attr w:name="ProductID" w:val="la D"/>
              </w:smartTagPr>
              <w:r w:rsidRPr="00234B31">
                <w:t>la D</w:t>
              </w:r>
            </w:smartTag>
            <w:r w:rsidRPr="00234B31">
              <w:t xml:space="preserve"> 50 ; Absence de balisage par la suite jusqu’à l’arrivée</w:t>
            </w:r>
          </w:p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 xml:space="preserve">Particularité(s) : </w:t>
            </w: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>Site ou point remarquable :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B31">
              <w:t>L’église St-Jean Baptiste et son extraordinaire et imposant vitrail horizontal éclairant la croisée du transept (Peut être visitée sur rendez-vous à prendre auprès de Gabrielle Cambus 06 81 55 82 14 ou Gérard De Vangel 09 61 37 05 46.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B31">
              <w:t>Le parc du château à côté de l’église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B31">
              <w:t>Le point de vue sur la chaîne de Tabe depuis le cheminement en crête du km 2,000 au km 3,000.</w:t>
            </w: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 xml:space="preserve">Trace GPS : </w:t>
            </w:r>
            <w:r w:rsidRPr="00234B31">
              <w:rPr>
                <w:sz w:val="24"/>
                <w:szCs w:val="24"/>
              </w:rPr>
              <w:t>Oui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2 km"/>
              </w:smartTagPr>
              <w:r w:rsidRPr="00234B31">
                <w:t>22 km</w:t>
              </w:r>
            </w:smartTag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652D" w:rsidRPr="00234B31" w:rsidTr="00234B31">
        <w:trPr>
          <w:trHeight w:val="567"/>
        </w:trPr>
        <w:tc>
          <w:tcPr>
            <w:tcW w:w="9062" w:type="dxa"/>
          </w:tcPr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B31">
              <w:rPr>
                <w:b/>
                <w:sz w:val="24"/>
                <w:szCs w:val="24"/>
              </w:rPr>
              <w:t xml:space="preserve">Observation(s) : </w:t>
            </w:r>
          </w:p>
          <w:p w:rsidR="0036652D" w:rsidRPr="00234B31" w:rsidRDefault="0036652D" w:rsidP="00234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34B31">
              <w:t xml:space="preserve">Peu après le départ, on emprunte </w:t>
            </w:r>
            <w:smartTag w:uri="urn:schemas-microsoft-com:office:smarttags" w:element="PersonName">
              <w:smartTagPr>
                <w:attr w:name="ProductID" w:val="la RD"/>
              </w:smartTagPr>
              <w:r w:rsidRPr="00234B31">
                <w:t>la RD</w:t>
              </w:r>
            </w:smartTag>
            <w:r w:rsidRPr="00234B31">
              <w:t xml:space="preserve"> 50 sur environ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234B31">
                <w:t>150 m</w:t>
              </w:r>
            </w:smartTag>
            <w:r w:rsidRPr="00234B31">
              <w:t>. Puis on la quitte en tournant à gauche, juste après une maison isolée. Attention, il ne faut pas prendre la route goudronnée mais le chemin contigu parallèle, fermé par une barrière qu’il faut enjamber.</w:t>
            </w:r>
          </w:p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6652D" w:rsidRPr="00234B31" w:rsidRDefault="0036652D" w:rsidP="00234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  <w:p w:rsidR="0036652D" w:rsidRPr="00234B31" w:rsidRDefault="0036652D" w:rsidP="00234B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652D" w:rsidRPr="00FF214B" w:rsidRDefault="0036652D" w:rsidP="00E75416">
      <w:pPr>
        <w:rPr>
          <w:b/>
        </w:rPr>
      </w:pPr>
      <w:r>
        <w:t xml:space="preserve">Date de la dernière mise à jour : </w:t>
      </w:r>
      <w:r>
        <w:rPr>
          <w:b/>
        </w:rPr>
        <w:t>20 mars 2019</w:t>
      </w:r>
    </w:p>
    <w:p w:rsidR="0036652D" w:rsidRDefault="0036652D" w:rsidP="00CD2E84">
      <w:pPr>
        <w:rPr>
          <w:b/>
          <w:sz w:val="28"/>
          <w:szCs w:val="28"/>
        </w:rPr>
      </w:pPr>
      <w:r w:rsidRPr="00F9313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40.25pt">
            <v:imagedata r:id="rId5" o:title=""/>
          </v:shape>
        </w:pict>
      </w:r>
    </w:p>
    <w:p w:rsidR="0036652D" w:rsidRPr="00CD2E84" w:rsidRDefault="0036652D" w:rsidP="00CD2E84">
      <w:pPr>
        <w:rPr>
          <w:b/>
          <w:sz w:val="28"/>
          <w:szCs w:val="28"/>
        </w:rPr>
      </w:pPr>
      <w:r w:rsidRPr="00F93136">
        <w:rPr>
          <w:b/>
          <w:sz w:val="28"/>
          <w:szCs w:val="28"/>
        </w:rPr>
        <w:pict>
          <v:shape id="_x0000_i1026" type="#_x0000_t75" style="width:453.75pt;height:166.5pt">
            <v:imagedata r:id="rId6" o:title=""/>
          </v:shape>
        </w:pict>
      </w:r>
    </w:p>
    <w:p w:rsidR="0036652D" w:rsidRDefault="0036652D"/>
    <w:p w:rsidR="0036652D" w:rsidRDefault="0036652D">
      <w:bookmarkStart w:id="0" w:name="_GoBack"/>
      <w:bookmarkEnd w:id="0"/>
    </w:p>
    <w:sectPr w:rsidR="0036652D" w:rsidSect="00C3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4031"/>
    <w:multiLevelType w:val="hybridMultilevel"/>
    <w:tmpl w:val="D2E077B4"/>
    <w:lvl w:ilvl="0" w:tplc="01A46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416"/>
    <w:rsid w:val="000C549F"/>
    <w:rsid w:val="00163026"/>
    <w:rsid w:val="001B5B03"/>
    <w:rsid w:val="00234B31"/>
    <w:rsid w:val="0036652D"/>
    <w:rsid w:val="004849A0"/>
    <w:rsid w:val="005B0B89"/>
    <w:rsid w:val="00652EB7"/>
    <w:rsid w:val="008676D5"/>
    <w:rsid w:val="00966BCE"/>
    <w:rsid w:val="009C04D5"/>
    <w:rsid w:val="00B971B6"/>
    <w:rsid w:val="00C32EC5"/>
    <w:rsid w:val="00CD2E84"/>
    <w:rsid w:val="00E75416"/>
    <w:rsid w:val="00F93136"/>
    <w:rsid w:val="00FF214B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247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2</cp:revision>
  <dcterms:created xsi:type="dcterms:W3CDTF">2019-03-21T08:08:00Z</dcterms:created>
  <dcterms:modified xsi:type="dcterms:W3CDTF">2019-03-21T08:08:00Z</dcterms:modified>
</cp:coreProperties>
</file>