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1B351D" w14:textId="77777777" w:rsidR="0087662F" w:rsidRDefault="00FA2F47">
      <w:pPr>
        <w:suppressAutoHyphens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LES PASSEJAÏRES DE VARILHES                    </w:t>
      </w:r>
      <w:r>
        <w:rPr>
          <w:rFonts w:ascii="Calibri" w:eastAsia="Calibri" w:hAnsi="Calibri" w:cs="Calibri"/>
          <w:b/>
          <w:sz w:val="24"/>
        </w:rPr>
        <w:tab/>
      </w:r>
      <w:r>
        <w:rPr>
          <w:rFonts w:ascii="Calibri" w:eastAsia="Calibri" w:hAnsi="Calibri" w:cs="Calibri"/>
          <w:b/>
          <w:sz w:val="24"/>
        </w:rPr>
        <w:tab/>
      </w:r>
      <w:r>
        <w:rPr>
          <w:rFonts w:ascii="Calibri" w:eastAsia="Calibri" w:hAnsi="Calibri" w:cs="Calibri"/>
          <w:b/>
          <w:sz w:val="24"/>
        </w:rPr>
        <w:tab/>
      </w:r>
      <w:r>
        <w:rPr>
          <w:rFonts w:ascii="Calibri" w:eastAsia="Calibri" w:hAnsi="Calibri" w:cs="Calibri"/>
          <w:b/>
          <w:sz w:val="24"/>
        </w:rPr>
        <w:tab/>
        <w:t xml:space="preserve"> FICHE ITINÉRAIRE</w:t>
      </w:r>
    </w:p>
    <w:p w14:paraId="2AD16A62" w14:textId="77777777" w:rsidR="0087662F" w:rsidRDefault="0087662F">
      <w:pPr>
        <w:suppressAutoHyphens/>
        <w:rPr>
          <w:rFonts w:ascii="Calibri" w:eastAsia="Calibri" w:hAnsi="Calibri" w:cs="Calibri"/>
          <w:b/>
          <w:color w:val="FF0000"/>
          <w:sz w:val="36"/>
        </w:rPr>
      </w:pPr>
    </w:p>
    <w:p w14:paraId="3EEB0B11" w14:textId="77777777" w:rsidR="0087662F" w:rsidRDefault="00FA2F47">
      <w:pPr>
        <w:suppressAutoHyphens/>
        <w:jc w:val="center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color w:val="FF0000"/>
          <w:sz w:val="36"/>
        </w:rPr>
        <w:t>OUST N°68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62"/>
      </w:tblGrid>
      <w:tr w:rsidR="0087662F" w14:paraId="2D4EE81C" w14:textId="77777777">
        <w:tblPrEx>
          <w:tblCellMar>
            <w:top w:w="0" w:type="dxa"/>
            <w:bottom w:w="0" w:type="dxa"/>
          </w:tblCellMar>
        </w:tblPrEx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14605E" w14:textId="77777777" w:rsidR="0087662F" w:rsidRDefault="00FA2F47">
            <w:pPr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Commune de départ et dénomination de l’itinéraire :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14:paraId="5AC1E424" w14:textId="77777777" w:rsidR="0087662F" w:rsidRDefault="00FA2F47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Ustou St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</w:rPr>
              <w:t>Lizier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</w:rPr>
              <w:t xml:space="preserve"> – La Serre du Cot d'Ustou à Couflens</w:t>
            </w:r>
          </w:p>
          <w:p w14:paraId="5B5A2BCB" w14:textId="77777777" w:rsidR="0087662F" w:rsidRDefault="0087662F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7662F" w14:paraId="7DFE0479" w14:textId="77777777">
        <w:tblPrEx>
          <w:tblCellMar>
            <w:top w:w="0" w:type="dxa"/>
            <w:bottom w:w="0" w:type="dxa"/>
          </w:tblCellMar>
        </w:tblPrEx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2B3A16" w14:textId="77777777" w:rsidR="0087662F" w:rsidRDefault="00FA2F47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Date, animateur(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</w:rPr>
              <w:t>trice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</w:rPr>
              <w:t>), nombre de participants (éventuel) :</w:t>
            </w:r>
          </w:p>
          <w:p w14:paraId="60603582" w14:textId="77777777" w:rsidR="0087662F" w:rsidRDefault="00FA2F47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23/09/2015 – B Mouchage</w:t>
            </w:r>
          </w:p>
          <w:p w14:paraId="65F19C0F" w14:textId="77777777" w:rsidR="0087662F" w:rsidRDefault="0087662F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</w:p>
          <w:p w14:paraId="00FCD181" w14:textId="77777777" w:rsidR="0087662F" w:rsidRDefault="0087662F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7662F" w14:paraId="3A053F6D" w14:textId="77777777">
        <w:tblPrEx>
          <w:tblCellMar>
            <w:top w:w="0" w:type="dxa"/>
            <w:bottom w:w="0" w:type="dxa"/>
          </w:tblCellMar>
        </w:tblPrEx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FE8228" w14:textId="77777777" w:rsidR="0087662F" w:rsidRDefault="00FA2F47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L’itinéraire est décrit sur les supports suivants : </w:t>
            </w:r>
          </w:p>
          <w:p w14:paraId="02D402A4" w14:textId="77777777" w:rsidR="0087662F" w:rsidRDefault="0087662F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4"/>
              </w:rPr>
            </w:pPr>
          </w:p>
          <w:p w14:paraId="1A75F358" w14:textId="77777777" w:rsidR="0087662F" w:rsidRDefault="0087662F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7662F" w14:paraId="4D876CA1" w14:textId="77777777">
        <w:tblPrEx>
          <w:tblCellMar>
            <w:top w:w="0" w:type="dxa"/>
            <w:bottom w:w="0" w:type="dxa"/>
          </w:tblCellMar>
        </w:tblPrEx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5F1BE0" w14:textId="77777777" w:rsidR="0087662F" w:rsidRDefault="00FA2F47">
            <w:pPr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Classification, temps de parcours, dénivelé positif, distance, durée :</w:t>
            </w:r>
          </w:p>
          <w:p w14:paraId="39BD5411" w14:textId="77777777" w:rsidR="0087662F" w:rsidRDefault="00FA2F47">
            <w:pPr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Randonneur – 6h – 800m –</w:t>
            </w:r>
            <w:r>
              <w:rPr>
                <w:rFonts w:ascii="Calibri" w:eastAsia="Calibri" w:hAnsi="Calibri" w:cs="Calibri"/>
                <w:b/>
                <w:sz w:val="24"/>
              </w:rPr>
              <w:t xml:space="preserve"> 10km - journée</w:t>
            </w:r>
          </w:p>
          <w:p w14:paraId="2F4ED509" w14:textId="77777777" w:rsidR="0087662F" w:rsidRDefault="0087662F">
            <w:pPr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</w:p>
          <w:p w14:paraId="7E4F9155" w14:textId="77777777" w:rsidR="0087662F" w:rsidRDefault="0087662F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7662F" w14:paraId="62804883" w14:textId="77777777">
        <w:tblPrEx>
          <w:tblCellMar>
            <w:top w:w="0" w:type="dxa"/>
            <w:bottom w:w="0" w:type="dxa"/>
          </w:tblCellMar>
        </w:tblPrEx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5F34FA" w14:textId="77777777" w:rsidR="0087662F" w:rsidRDefault="00FA2F47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Balisage : rouge et blanc du GR10</w:t>
            </w:r>
          </w:p>
        </w:tc>
      </w:tr>
      <w:tr w:rsidR="0087662F" w14:paraId="3E53FC32" w14:textId="77777777">
        <w:tblPrEx>
          <w:tblCellMar>
            <w:top w:w="0" w:type="dxa"/>
            <w:bottom w:w="0" w:type="dxa"/>
          </w:tblCellMar>
        </w:tblPrEx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6AC6CB" w14:textId="77777777" w:rsidR="0087662F" w:rsidRDefault="00FA2F47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Particularité(s) : </w:t>
            </w:r>
          </w:p>
          <w:p w14:paraId="11594798" w14:textId="77777777" w:rsidR="0087662F" w:rsidRDefault="00FA2F47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Transfert de voitures de Couflens à Ustou</w:t>
            </w:r>
          </w:p>
          <w:p w14:paraId="291C50C9" w14:textId="77777777" w:rsidR="0087662F" w:rsidRDefault="0087662F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7662F" w14:paraId="1BD1E106" w14:textId="77777777">
        <w:tblPrEx>
          <w:tblCellMar>
            <w:top w:w="0" w:type="dxa"/>
            <w:bottom w:w="0" w:type="dxa"/>
          </w:tblCellMar>
        </w:tblPrEx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FEE773" w14:textId="77777777" w:rsidR="0087662F" w:rsidRDefault="00FA2F47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Site ou point remarquable :</w:t>
            </w:r>
          </w:p>
          <w:p w14:paraId="6C020615" w14:textId="77777777" w:rsidR="0087662F" w:rsidRDefault="0087662F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</w:p>
          <w:p w14:paraId="24B055A2" w14:textId="77777777" w:rsidR="0087662F" w:rsidRDefault="0087662F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7662F" w14:paraId="0583F3A8" w14:textId="77777777">
        <w:tblPrEx>
          <w:tblCellMar>
            <w:top w:w="0" w:type="dxa"/>
            <w:bottom w:w="0" w:type="dxa"/>
          </w:tblCellMar>
        </w:tblPrEx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B26D5B" w14:textId="77777777" w:rsidR="0087662F" w:rsidRDefault="00FA2F47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Trace GPS : </w:t>
            </w:r>
            <w:r>
              <w:rPr>
                <w:rFonts w:ascii="Calibri" w:eastAsia="Calibri" w:hAnsi="Calibri" w:cs="Calibri"/>
              </w:rPr>
              <w:t>Oui ou non</w:t>
            </w:r>
          </w:p>
          <w:p w14:paraId="211A3585" w14:textId="77777777" w:rsidR="0087662F" w:rsidRDefault="0087662F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7662F" w14:paraId="4B7D6D74" w14:textId="77777777">
        <w:tblPrEx>
          <w:tblCellMar>
            <w:top w:w="0" w:type="dxa"/>
            <w:bottom w:w="0" w:type="dxa"/>
          </w:tblCellMar>
        </w:tblPrEx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271A52" w14:textId="77777777" w:rsidR="0087662F" w:rsidRDefault="00FA2F47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Distance entre la gare de Varilhes et le lieu de départ : 79km</w:t>
            </w:r>
          </w:p>
          <w:p w14:paraId="21298EA9" w14:textId="77777777" w:rsidR="0087662F" w:rsidRDefault="0087662F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</w:p>
          <w:p w14:paraId="5252BF30" w14:textId="77777777" w:rsidR="0087662F" w:rsidRDefault="0087662F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7662F" w14:paraId="20AA274E" w14:textId="77777777">
        <w:tblPrEx>
          <w:tblCellMar>
            <w:top w:w="0" w:type="dxa"/>
            <w:bottom w:w="0" w:type="dxa"/>
          </w:tblCellMar>
        </w:tblPrEx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DCCCE4" w14:textId="77777777" w:rsidR="0087662F" w:rsidRDefault="00FA2F47">
            <w:pPr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Observation(s) : </w:t>
            </w:r>
          </w:p>
          <w:p w14:paraId="22AD00D3" w14:textId="77777777" w:rsidR="0087662F" w:rsidRDefault="0087662F">
            <w:pPr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</w:p>
          <w:p w14:paraId="620568C1" w14:textId="77777777" w:rsidR="0087662F" w:rsidRDefault="0087662F">
            <w:pPr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</w:p>
          <w:p w14:paraId="0490A69C" w14:textId="77777777" w:rsidR="0087662F" w:rsidRDefault="0087662F">
            <w:pPr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</w:p>
          <w:p w14:paraId="3C5450C4" w14:textId="77777777" w:rsidR="0087662F" w:rsidRDefault="0087662F">
            <w:pPr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</w:p>
          <w:p w14:paraId="09AB3B7C" w14:textId="77777777" w:rsidR="0087662F" w:rsidRDefault="0087662F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</w:p>
          <w:p w14:paraId="0915B414" w14:textId="77777777" w:rsidR="0087662F" w:rsidRDefault="0087662F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3AB28C1D" w14:textId="77777777" w:rsidR="0087662F" w:rsidRDefault="00FA2F47">
      <w:pPr>
        <w:suppressAutoHyphens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z w:val="18"/>
        </w:rPr>
        <w:t>"Cette fiche participe à la constitution d'une mémoire des itinéraires proposés par les animateurs du club. Eux seuls y ont accès. Ils s'engagent à ne pas la diffuser en dehors du club."</w:t>
      </w:r>
    </w:p>
    <w:p w14:paraId="6EB617E3" w14:textId="77777777" w:rsidR="0087662F" w:rsidRDefault="00FA2F47">
      <w:pPr>
        <w:suppressAutoHyphens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</w:rPr>
        <w:t xml:space="preserve">Date de la dernière mise à jour : </w:t>
      </w:r>
    </w:p>
    <w:p w14:paraId="5ABF5A1F" w14:textId="77777777" w:rsidR="0087662F" w:rsidRDefault="0087662F">
      <w:pPr>
        <w:suppressAutoHyphens/>
        <w:rPr>
          <w:rFonts w:ascii="Calibri" w:eastAsia="Calibri" w:hAnsi="Calibri" w:cs="Calibri"/>
          <w:b/>
          <w:sz w:val="28"/>
        </w:rPr>
      </w:pPr>
    </w:p>
    <w:p w14:paraId="79F13E6F" w14:textId="77777777" w:rsidR="0087662F" w:rsidRDefault="00FA2F47">
      <w:pPr>
        <w:suppressAutoHyphens/>
        <w:rPr>
          <w:rFonts w:ascii="Calibri" w:eastAsia="Calibri" w:hAnsi="Calibri" w:cs="Calibri"/>
        </w:rPr>
      </w:pPr>
      <w:r>
        <w:object w:dxaOrig="9172" w:dyaOrig="4656" w14:anchorId="21BD4534">
          <v:rect id="rectole0000000000" o:spid="_x0000_i1025" style="width:458.25pt;height:232.5pt" o:ole="" o:preferrelative="t" stroked="f">
            <v:imagedata r:id="rId4" o:title=""/>
          </v:rect>
          <o:OLEObject Type="Embed" ProgID="StaticMetafile" ShapeID="rectole0000000000" DrawAspect="Content" ObjectID="_1669548463" r:id="rId5"/>
        </w:object>
      </w:r>
    </w:p>
    <w:p w14:paraId="36F52D19" w14:textId="77777777" w:rsidR="0087662F" w:rsidRDefault="0087662F">
      <w:pPr>
        <w:suppressAutoHyphens/>
        <w:rPr>
          <w:rFonts w:ascii="Calibri" w:eastAsia="Calibri" w:hAnsi="Calibri" w:cs="Calibri"/>
        </w:rPr>
      </w:pPr>
    </w:p>
    <w:p w14:paraId="76CFECD3" w14:textId="77777777" w:rsidR="0087662F" w:rsidRDefault="00FA2F47">
      <w:pPr>
        <w:suppressAutoHyphens/>
        <w:rPr>
          <w:rFonts w:ascii="Calibri" w:eastAsia="Calibri" w:hAnsi="Calibri" w:cs="Calibri"/>
        </w:rPr>
      </w:pPr>
      <w:r>
        <w:object w:dxaOrig="8726" w:dyaOrig="4231" w14:anchorId="75149AC1">
          <v:rect id="rectole0000000001" o:spid="_x0000_i1026" style="width:436.5pt;height:211.5pt" o:ole="" o:preferrelative="t" stroked="f">
            <v:imagedata r:id="rId6" o:title=""/>
          </v:rect>
          <o:OLEObject Type="Embed" ProgID="StaticMetafile" ShapeID="rectole0000000001" DrawAspect="Content" ObjectID="_1669548464" r:id="rId7"/>
        </w:object>
      </w:r>
    </w:p>
    <w:sectPr w:rsidR="008766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662F"/>
    <w:rsid w:val="0087662F"/>
    <w:rsid w:val="00FA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7C26336"/>
  <w15:docId w15:val="{022F6514-25B5-4E48-82E0-CDA3582B0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820</Characters>
  <Application>Microsoft Office Word</Application>
  <DocSecurity>0</DocSecurity>
  <Lines>6</Lines>
  <Paragraphs>1</Paragraphs>
  <ScaleCrop>false</ScaleCrop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</dc:creator>
  <cp:lastModifiedBy>Annie</cp:lastModifiedBy>
  <cp:revision>2</cp:revision>
  <dcterms:created xsi:type="dcterms:W3CDTF">2020-12-15T13:41:00Z</dcterms:created>
  <dcterms:modified xsi:type="dcterms:W3CDTF">2020-12-15T13:41:00Z</dcterms:modified>
</cp:coreProperties>
</file>