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79F" w:rsidRDefault="00FE679F" w:rsidP="00FE679F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FE679F" w:rsidRPr="00B971B6" w:rsidRDefault="00FE679F" w:rsidP="00FE679F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TARASCON n° 91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679F" w:rsidTr="005415FA">
        <w:trPr>
          <w:trHeight w:val="567"/>
        </w:trPr>
        <w:tc>
          <w:tcPr>
            <w:tcW w:w="9062" w:type="dxa"/>
          </w:tcPr>
          <w:p w:rsidR="00FE679F" w:rsidRDefault="00FE679F" w:rsidP="005415FA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FE679F" w:rsidRPr="00FE679F" w:rsidRDefault="00FE679F" w:rsidP="00FE679F">
            <w:pPr>
              <w:pStyle w:val="Paragraphedeliste"/>
              <w:numPr>
                <w:ilvl w:val="0"/>
                <w:numId w:val="1"/>
              </w:numPr>
              <w:jc w:val="both"/>
            </w:pPr>
            <w:proofErr w:type="spellStart"/>
            <w:r w:rsidRPr="00FE679F">
              <w:rPr>
                <w:b/>
              </w:rPr>
              <w:t>Mercus-Garrabet</w:t>
            </w:r>
            <w:proofErr w:type="spellEnd"/>
            <w:r w:rsidRPr="00FE679F">
              <w:t xml:space="preserve"> – </w:t>
            </w:r>
            <w:proofErr w:type="spellStart"/>
            <w:r w:rsidRPr="00FE679F">
              <w:t>Croquié</w:t>
            </w:r>
            <w:proofErr w:type="spellEnd"/>
            <w:r w:rsidRPr="00FE679F">
              <w:t xml:space="preserve"> – Parking des </w:t>
            </w:r>
            <w:proofErr w:type="spellStart"/>
            <w:r w:rsidRPr="00FE679F">
              <w:t>Brougues</w:t>
            </w:r>
            <w:proofErr w:type="spellEnd"/>
            <w:r w:rsidRPr="00FE679F">
              <w:t xml:space="preserve"> - </w:t>
            </w:r>
            <w:r w:rsidRPr="00FE679F">
              <w:rPr>
                <w:b/>
              </w:rPr>
              <w:t xml:space="preserve">Le Mont </w:t>
            </w:r>
            <w:proofErr w:type="spellStart"/>
            <w:r w:rsidRPr="00FE679F">
              <w:rPr>
                <w:b/>
              </w:rPr>
              <w:t>Fourcat</w:t>
            </w:r>
            <w:proofErr w:type="spellEnd"/>
            <w:r w:rsidRPr="00FE679F">
              <w:rPr>
                <w:b/>
              </w:rPr>
              <w:t xml:space="preserve"> depuis le parking des </w:t>
            </w:r>
            <w:proofErr w:type="spellStart"/>
            <w:r w:rsidRPr="00FE679F">
              <w:rPr>
                <w:b/>
              </w:rPr>
              <w:t>Brougues</w:t>
            </w:r>
            <w:proofErr w:type="spellEnd"/>
            <w:r w:rsidRPr="00FE679F">
              <w:rPr>
                <w:b/>
              </w:rPr>
              <w:t xml:space="preserve"> (</w:t>
            </w:r>
            <w:proofErr w:type="spellStart"/>
            <w:r w:rsidRPr="00FE679F">
              <w:rPr>
                <w:b/>
              </w:rPr>
              <w:t>Croquié</w:t>
            </w:r>
            <w:proofErr w:type="spellEnd"/>
            <w:r w:rsidRPr="00FE679F">
              <w:rPr>
                <w:b/>
              </w:rPr>
              <w:t>) A/R</w:t>
            </w:r>
          </w:p>
          <w:p w:rsidR="00FE679F" w:rsidRPr="009E0498" w:rsidRDefault="00FE679F" w:rsidP="005415FA">
            <w:pPr>
              <w:rPr>
                <w:sz w:val="24"/>
                <w:szCs w:val="24"/>
              </w:rPr>
            </w:pPr>
          </w:p>
        </w:tc>
      </w:tr>
      <w:tr w:rsidR="00FE679F" w:rsidTr="005415FA">
        <w:trPr>
          <w:trHeight w:val="567"/>
        </w:trPr>
        <w:tc>
          <w:tcPr>
            <w:tcW w:w="9062" w:type="dxa"/>
          </w:tcPr>
          <w:p w:rsidR="00FE679F" w:rsidRDefault="00FE679F" w:rsidP="005415FA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68659B" w:rsidRDefault="0068659B" w:rsidP="001720DB">
            <w:pPr>
              <w:pStyle w:val="Paragraphedeliste"/>
              <w:numPr>
                <w:ilvl w:val="0"/>
                <w:numId w:val="1"/>
              </w:numPr>
            </w:pPr>
            <w:r>
              <w:t xml:space="preserve">16.06.2002 – P. </w:t>
            </w:r>
            <w:proofErr w:type="spellStart"/>
            <w:r>
              <w:t>Belondrade</w:t>
            </w:r>
            <w:proofErr w:type="spellEnd"/>
          </w:p>
          <w:p w:rsidR="0068659B" w:rsidRDefault="0068659B" w:rsidP="001720DB">
            <w:pPr>
              <w:pStyle w:val="Paragraphedeliste"/>
              <w:numPr>
                <w:ilvl w:val="0"/>
                <w:numId w:val="1"/>
              </w:numPr>
            </w:pPr>
            <w:r>
              <w:t xml:space="preserve">19.06.2005 – J. </w:t>
            </w:r>
            <w:proofErr w:type="spellStart"/>
            <w:r>
              <w:t>Bedrede</w:t>
            </w:r>
            <w:proofErr w:type="spellEnd"/>
          </w:p>
          <w:p w:rsidR="0068659B" w:rsidRDefault="0068659B" w:rsidP="001720DB">
            <w:pPr>
              <w:pStyle w:val="Paragraphedeliste"/>
              <w:numPr>
                <w:ilvl w:val="0"/>
                <w:numId w:val="1"/>
              </w:numPr>
            </w:pPr>
            <w:r>
              <w:t xml:space="preserve"> 05.02.2006 – R. </w:t>
            </w:r>
            <w:proofErr w:type="spellStart"/>
            <w:r>
              <w:t>Granget</w:t>
            </w:r>
            <w:proofErr w:type="spellEnd"/>
            <w:r>
              <w:t xml:space="preserve"> </w:t>
            </w:r>
            <w:r w:rsidR="00C958DB">
              <w:t>(</w:t>
            </w:r>
            <w:r>
              <w:t>Raquettes</w:t>
            </w:r>
            <w:r w:rsidR="00C958DB">
              <w:t>)</w:t>
            </w:r>
          </w:p>
          <w:p w:rsidR="00933B80" w:rsidRDefault="00933B80" w:rsidP="001720DB">
            <w:pPr>
              <w:pStyle w:val="Paragraphedeliste"/>
              <w:numPr>
                <w:ilvl w:val="0"/>
                <w:numId w:val="1"/>
              </w:numPr>
            </w:pPr>
            <w:r>
              <w:t xml:space="preserve">22.04.2007 – C. </w:t>
            </w:r>
            <w:proofErr w:type="spellStart"/>
            <w:r>
              <w:t>Delpy</w:t>
            </w:r>
            <w:proofErr w:type="spellEnd"/>
          </w:p>
          <w:p w:rsidR="00433383" w:rsidRDefault="00433383" w:rsidP="001720DB">
            <w:pPr>
              <w:pStyle w:val="Paragraphedeliste"/>
              <w:numPr>
                <w:ilvl w:val="0"/>
                <w:numId w:val="1"/>
              </w:numPr>
            </w:pPr>
            <w:r>
              <w:t xml:space="preserve">06.02.2008 – A. </w:t>
            </w:r>
            <w:proofErr w:type="spellStart"/>
            <w:r>
              <w:t>Saurat</w:t>
            </w:r>
            <w:proofErr w:type="spellEnd"/>
            <w:r>
              <w:t xml:space="preserve"> </w:t>
            </w:r>
            <w:r w:rsidR="00C958DB">
              <w:t>(</w:t>
            </w:r>
            <w:r>
              <w:t>Raquettes</w:t>
            </w:r>
            <w:r w:rsidR="00C958DB">
              <w:t>)</w:t>
            </w:r>
          </w:p>
          <w:p w:rsidR="00433383" w:rsidRDefault="00433383" w:rsidP="001720DB">
            <w:pPr>
              <w:pStyle w:val="Paragraphedeliste"/>
              <w:numPr>
                <w:ilvl w:val="0"/>
                <w:numId w:val="1"/>
              </w:numPr>
            </w:pPr>
            <w:r>
              <w:t xml:space="preserve">09.03.2008 – C. </w:t>
            </w:r>
            <w:proofErr w:type="spellStart"/>
            <w:r>
              <w:t>Delpy</w:t>
            </w:r>
            <w:proofErr w:type="spellEnd"/>
          </w:p>
          <w:p w:rsidR="00433383" w:rsidRDefault="00433383" w:rsidP="001720DB">
            <w:pPr>
              <w:pStyle w:val="Paragraphedeliste"/>
              <w:numPr>
                <w:ilvl w:val="0"/>
                <w:numId w:val="1"/>
              </w:numPr>
            </w:pPr>
            <w:r>
              <w:t>10.09.2008 – M. Souleils</w:t>
            </w:r>
          </w:p>
          <w:p w:rsidR="00FE679F" w:rsidRDefault="001720DB" w:rsidP="001720DB">
            <w:pPr>
              <w:pStyle w:val="Paragraphedeliste"/>
              <w:numPr>
                <w:ilvl w:val="0"/>
                <w:numId w:val="1"/>
              </w:numPr>
            </w:pPr>
            <w:r w:rsidRPr="001720DB">
              <w:t xml:space="preserve">21.01.2009 – A. </w:t>
            </w:r>
            <w:proofErr w:type="spellStart"/>
            <w:r w:rsidRPr="001720DB">
              <w:t>Saurat</w:t>
            </w:r>
            <w:proofErr w:type="spellEnd"/>
            <w:r w:rsidRPr="001720DB">
              <w:t xml:space="preserve"> </w:t>
            </w:r>
            <w:r w:rsidR="00C958DB">
              <w:t>(</w:t>
            </w:r>
            <w:r w:rsidRPr="001720DB">
              <w:t>Raquettes</w:t>
            </w:r>
            <w:r w:rsidR="00C958DB">
              <w:t>)</w:t>
            </w:r>
          </w:p>
          <w:p w:rsidR="001720DB" w:rsidRDefault="001720DB" w:rsidP="001720DB">
            <w:pPr>
              <w:pStyle w:val="Paragraphedeliste"/>
              <w:numPr>
                <w:ilvl w:val="0"/>
                <w:numId w:val="1"/>
              </w:numPr>
            </w:pPr>
            <w:r>
              <w:t xml:space="preserve">01.02.2009 – R. </w:t>
            </w:r>
            <w:proofErr w:type="spellStart"/>
            <w:r>
              <w:t>Granget</w:t>
            </w:r>
            <w:proofErr w:type="spellEnd"/>
            <w:r>
              <w:t xml:space="preserve"> </w:t>
            </w:r>
            <w:r w:rsidR="00C958DB">
              <w:t>(</w:t>
            </w:r>
            <w:r>
              <w:t>Raquettes</w:t>
            </w:r>
            <w:r w:rsidR="00C958DB">
              <w:t>)</w:t>
            </w:r>
          </w:p>
          <w:p w:rsidR="008E1D35" w:rsidRDefault="008E1D35" w:rsidP="001720DB">
            <w:pPr>
              <w:pStyle w:val="Paragraphedeliste"/>
              <w:numPr>
                <w:ilvl w:val="0"/>
                <w:numId w:val="1"/>
              </w:numPr>
            </w:pPr>
            <w:r>
              <w:t xml:space="preserve">06.01.2011 – B. Mouchague </w:t>
            </w:r>
            <w:r w:rsidR="00C958DB">
              <w:t>(R</w:t>
            </w:r>
            <w:r>
              <w:t>aquettes</w:t>
            </w:r>
            <w:r w:rsidR="00C958DB">
              <w:t>)</w:t>
            </w:r>
          </w:p>
          <w:p w:rsidR="008E1D35" w:rsidRDefault="008E1D35" w:rsidP="001720DB">
            <w:pPr>
              <w:pStyle w:val="Paragraphedeliste"/>
              <w:numPr>
                <w:ilvl w:val="0"/>
                <w:numId w:val="1"/>
              </w:numPr>
            </w:pPr>
            <w:r>
              <w:t xml:space="preserve">06.04.2011 – C. </w:t>
            </w:r>
            <w:proofErr w:type="spellStart"/>
            <w:r>
              <w:t>Delpy</w:t>
            </w:r>
            <w:proofErr w:type="spellEnd"/>
          </w:p>
          <w:p w:rsidR="008E1D35" w:rsidRDefault="008E1D35" w:rsidP="001720DB">
            <w:pPr>
              <w:pStyle w:val="Paragraphedeliste"/>
              <w:numPr>
                <w:ilvl w:val="0"/>
                <w:numId w:val="1"/>
              </w:numPr>
            </w:pPr>
            <w:r>
              <w:t xml:space="preserve">02.02.2017 – J.C. Bach </w:t>
            </w:r>
            <w:r w:rsidR="00C958DB">
              <w:t>(</w:t>
            </w:r>
            <w:r>
              <w:t>Raquettes</w:t>
            </w:r>
            <w:r w:rsidR="00C958DB">
              <w:t>)</w:t>
            </w:r>
            <w:r>
              <w:t xml:space="preserve"> –</w:t>
            </w:r>
            <w:r w:rsidR="008A309F">
              <w:t xml:space="preserve"> 11 participants</w:t>
            </w:r>
          </w:p>
          <w:p w:rsidR="00FE679F" w:rsidRPr="008A309F" w:rsidRDefault="008E1D35" w:rsidP="005415FA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 xml:space="preserve">19.02.2019 – J.P. Baccou </w:t>
            </w:r>
            <w:r w:rsidR="00C958DB">
              <w:t>(</w:t>
            </w:r>
            <w:r>
              <w:t>Raquettes</w:t>
            </w:r>
            <w:r w:rsidR="00C958DB">
              <w:t>)</w:t>
            </w:r>
            <w:r w:rsidR="009C4AB8">
              <w:t xml:space="preserve"> – 6 participants (Reportage photos)</w:t>
            </w:r>
          </w:p>
          <w:p w:rsidR="00FE679F" w:rsidRPr="00E10100" w:rsidRDefault="00FE679F" w:rsidP="005415FA">
            <w:pPr>
              <w:rPr>
                <w:sz w:val="24"/>
                <w:szCs w:val="24"/>
              </w:rPr>
            </w:pPr>
          </w:p>
        </w:tc>
      </w:tr>
      <w:tr w:rsidR="00FE679F" w:rsidTr="005415FA">
        <w:trPr>
          <w:trHeight w:val="567"/>
        </w:trPr>
        <w:tc>
          <w:tcPr>
            <w:tcW w:w="9062" w:type="dxa"/>
          </w:tcPr>
          <w:p w:rsidR="00FE679F" w:rsidRDefault="00FE679F" w:rsidP="005415FA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E679F" w:rsidRPr="00FE679F" w:rsidRDefault="00FE679F" w:rsidP="00FE679F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FE679F">
              <w:t>Office de tourisme des Montagnes de Tarascon et du Vicdessos – Topo-guide n° 3 – Balades en Pays de Tarascon – Balade n° 2 pages 12 et 13</w:t>
            </w:r>
          </w:p>
          <w:p w:rsidR="00FE679F" w:rsidRPr="009E0498" w:rsidRDefault="00FE679F" w:rsidP="005415FA">
            <w:pPr>
              <w:rPr>
                <w:sz w:val="24"/>
                <w:szCs w:val="24"/>
              </w:rPr>
            </w:pPr>
          </w:p>
        </w:tc>
      </w:tr>
      <w:tr w:rsidR="00FE679F" w:rsidTr="005415FA">
        <w:trPr>
          <w:trHeight w:val="567"/>
        </w:trPr>
        <w:tc>
          <w:tcPr>
            <w:tcW w:w="9062" w:type="dxa"/>
          </w:tcPr>
          <w:p w:rsidR="00FE679F" w:rsidRDefault="00FE679F" w:rsidP="005415F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FE679F" w:rsidRPr="00FE679F" w:rsidRDefault="00FE679F" w:rsidP="005415FA">
            <w:pPr>
              <w:pStyle w:val="Paragraphedeliste"/>
              <w:numPr>
                <w:ilvl w:val="0"/>
                <w:numId w:val="1"/>
              </w:numPr>
            </w:pPr>
            <w:proofErr w:type="spellStart"/>
            <w:r w:rsidRPr="00FE679F">
              <w:t>Montagnol</w:t>
            </w:r>
            <w:proofErr w:type="spellEnd"/>
            <w:r w:rsidRPr="00FE679F">
              <w:t xml:space="preserve"> – 4h30 – 800 m – 12 km </w:t>
            </w:r>
            <w:r w:rsidR="00C958DB">
              <w:t>–</w:t>
            </w:r>
            <w:r w:rsidRPr="00FE679F">
              <w:t xml:space="preserve"> Journée</w:t>
            </w:r>
            <w:r w:rsidR="00C958DB">
              <w:t xml:space="preserve">           </w:t>
            </w:r>
            <w:r w:rsidR="00C958DB">
              <w:t>Indice d’effort</w:t>
            </w:r>
            <w:r w:rsidR="00C958DB">
              <w:t> :</w:t>
            </w:r>
            <w:r w:rsidR="00C958DB">
              <w:t xml:space="preserve"> 83  </w:t>
            </w:r>
            <w:r w:rsidR="00C958DB">
              <w:rPr>
                <w:noProof/>
                <w:lang w:eastAsia="fr-FR"/>
              </w:rPr>
              <w:drawing>
                <wp:inline distT="0" distB="0" distL="0" distR="0">
                  <wp:extent cx="295275" cy="29527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79F" w:rsidRPr="00E10100" w:rsidRDefault="00FE679F" w:rsidP="005415FA">
            <w:pPr>
              <w:rPr>
                <w:b/>
                <w:sz w:val="24"/>
                <w:szCs w:val="24"/>
              </w:rPr>
            </w:pPr>
          </w:p>
        </w:tc>
      </w:tr>
      <w:tr w:rsidR="00FE679F" w:rsidTr="005415FA">
        <w:trPr>
          <w:trHeight w:val="567"/>
        </w:trPr>
        <w:tc>
          <w:tcPr>
            <w:tcW w:w="9062" w:type="dxa"/>
          </w:tcPr>
          <w:p w:rsidR="00FE679F" w:rsidRDefault="00FE679F" w:rsidP="005415F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716444" w:rsidRPr="00716444">
              <w:t>Jaune</w:t>
            </w:r>
          </w:p>
        </w:tc>
      </w:tr>
      <w:tr w:rsidR="00FE679F" w:rsidTr="005415FA">
        <w:trPr>
          <w:trHeight w:val="567"/>
        </w:trPr>
        <w:tc>
          <w:tcPr>
            <w:tcW w:w="9062" w:type="dxa"/>
          </w:tcPr>
          <w:p w:rsidR="00FE679F" w:rsidRPr="00FE679F" w:rsidRDefault="00FE679F" w:rsidP="005415FA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679F">
              <w:t>Parcours effectué la plupart du temps en hiver avec raquettes.</w:t>
            </w:r>
            <w:r w:rsidR="008E1D35">
              <w:t xml:space="preserve"> En février 2019, il s’est effectué de nuit sous la pleine lune.</w:t>
            </w:r>
          </w:p>
          <w:p w:rsidR="00FE679F" w:rsidRPr="009E0498" w:rsidRDefault="00FE679F" w:rsidP="005415FA">
            <w:pPr>
              <w:rPr>
                <w:sz w:val="24"/>
                <w:szCs w:val="24"/>
              </w:rPr>
            </w:pPr>
          </w:p>
        </w:tc>
      </w:tr>
      <w:tr w:rsidR="00FE679F" w:rsidTr="005415FA">
        <w:trPr>
          <w:trHeight w:val="567"/>
        </w:trPr>
        <w:tc>
          <w:tcPr>
            <w:tcW w:w="9062" w:type="dxa"/>
          </w:tcPr>
          <w:p w:rsidR="00FE679F" w:rsidRPr="00233651" w:rsidRDefault="00FE679F" w:rsidP="005415FA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FE679F" w:rsidRPr="008A309F" w:rsidRDefault="008A309F" w:rsidP="008A309F">
            <w:pPr>
              <w:pStyle w:val="Paragraphedeliste"/>
              <w:numPr>
                <w:ilvl w:val="0"/>
                <w:numId w:val="1"/>
              </w:numPr>
            </w:pPr>
            <w:r w:rsidRPr="008A309F">
              <w:t xml:space="preserve">Le formidable point de vue depuis le sommet du </w:t>
            </w:r>
            <w:proofErr w:type="spellStart"/>
            <w:r w:rsidRPr="008A309F">
              <w:t>Fourcat</w:t>
            </w:r>
            <w:proofErr w:type="spellEnd"/>
          </w:p>
          <w:p w:rsidR="008A309F" w:rsidRPr="008A309F" w:rsidRDefault="008A309F" w:rsidP="008A309F">
            <w:pPr>
              <w:pStyle w:val="Paragraphedeliste"/>
              <w:numPr>
                <w:ilvl w:val="0"/>
                <w:numId w:val="1"/>
              </w:numPr>
            </w:pPr>
            <w:r w:rsidRPr="008A309F">
              <w:t>La très belle montée en crête</w:t>
            </w:r>
          </w:p>
          <w:p w:rsidR="00FE679F" w:rsidRPr="009E0498" w:rsidRDefault="00FE679F" w:rsidP="005415FA">
            <w:pPr>
              <w:rPr>
                <w:sz w:val="24"/>
                <w:szCs w:val="24"/>
              </w:rPr>
            </w:pPr>
          </w:p>
        </w:tc>
      </w:tr>
      <w:tr w:rsidR="00FE679F" w:rsidTr="005415FA">
        <w:trPr>
          <w:trHeight w:val="567"/>
        </w:trPr>
        <w:tc>
          <w:tcPr>
            <w:tcW w:w="9062" w:type="dxa"/>
          </w:tcPr>
          <w:p w:rsidR="00FE679F" w:rsidRPr="00233651" w:rsidRDefault="00FE679F" w:rsidP="005415FA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FE679F" w:rsidRPr="00893879" w:rsidRDefault="00FE679F" w:rsidP="005415FA">
            <w:pPr>
              <w:ind w:left="360"/>
              <w:rPr>
                <w:sz w:val="24"/>
                <w:szCs w:val="24"/>
              </w:rPr>
            </w:pPr>
          </w:p>
        </w:tc>
      </w:tr>
      <w:tr w:rsidR="00FE679F" w:rsidTr="005415FA">
        <w:trPr>
          <w:trHeight w:val="567"/>
        </w:trPr>
        <w:tc>
          <w:tcPr>
            <w:tcW w:w="9062" w:type="dxa"/>
          </w:tcPr>
          <w:p w:rsidR="00FE679F" w:rsidRDefault="00FE679F" w:rsidP="005415FA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A309F" w:rsidRPr="008A309F">
              <w:t>34 km</w:t>
            </w:r>
          </w:p>
          <w:p w:rsidR="00FE679F" w:rsidRPr="009E0498" w:rsidRDefault="00FE679F" w:rsidP="005415FA">
            <w:pPr>
              <w:rPr>
                <w:sz w:val="24"/>
                <w:szCs w:val="24"/>
              </w:rPr>
            </w:pPr>
          </w:p>
        </w:tc>
      </w:tr>
      <w:tr w:rsidR="00FE679F" w:rsidTr="005415FA">
        <w:trPr>
          <w:trHeight w:val="567"/>
        </w:trPr>
        <w:tc>
          <w:tcPr>
            <w:tcW w:w="9062" w:type="dxa"/>
          </w:tcPr>
          <w:p w:rsidR="00FE679F" w:rsidRDefault="00FE679F" w:rsidP="005415FA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C4AB8" w:rsidRDefault="009C4AB8" w:rsidP="001720DB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Au fil des années, la piste forestière empruntée du départ jusqu’au sortir de la forêt est abandonnée. On emprunte une sente directe, coupant les lacets de la piste. </w:t>
            </w:r>
            <w:r w:rsidR="00C958DB">
              <w:t>C</w:t>
            </w:r>
            <w:r>
              <w:t>ette sente est désormais balisée en jaune</w:t>
            </w:r>
            <w:r w:rsidR="00DD7972">
              <w:t xml:space="preserve"> (Observation de mai 2021)</w:t>
            </w:r>
            <w:r>
              <w:t>.</w:t>
            </w:r>
          </w:p>
          <w:p w:rsidR="00FE679F" w:rsidRDefault="00716444" w:rsidP="001720DB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1720DB">
              <w:lastRenderedPageBreak/>
              <w:t xml:space="preserve">Il est possible de partir depuis </w:t>
            </w:r>
            <w:proofErr w:type="spellStart"/>
            <w:r w:rsidRPr="001720DB">
              <w:t>Croquié</w:t>
            </w:r>
            <w:proofErr w:type="spellEnd"/>
            <w:r w:rsidRPr="001720DB">
              <w:t xml:space="preserve"> </w:t>
            </w:r>
            <w:r w:rsidR="001720DB" w:rsidRPr="001720DB">
              <w:t>(</w:t>
            </w:r>
            <w:r w:rsidRPr="001720DB">
              <w:t xml:space="preserve">sentier balisé en jaune). Cela a été fait à plusieurs reprises par le passé. </w:t>
            </w:r>
            <w:r w:rsidR="001720DB">
              <w:t xml:space="preserve">Le parcours est </w:t>
            </w:r>
            <w:r w:rsidR="00DD7972">
              <w:t xml:space="preserve">alors </w:t>
            </w:r>
            <w:r w:rsidR="001720DB">
              <w:t xml:space="preserve">porté à 14 kilomètres et </w:t>
            </w:r>
            <w:r w:rsidR="00DD7972">
              <w:t>l</w:t>
            </w:r>
            <w:r w:rsidR="001720DB">
              <w:t>e dénivelé positif à 950 mètres.</w:t>
            </w:r>
          </w:p>
          <w:p w:rsidR="00FE679F" w:rsidRPr="008A309F" w:rsidRDefault="008E1D35" w:rsidP="005415FA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 xml:space="preserve">Le commentaire du reportage photos de 2019 : </w:t>
            </w:r>
            <w:r w:rsidRPr="008A309F">
              <w:rPr>
                <w:i/>
              </w:rPr>
              <w:t xml:space="preserve">6 Passejaïres étaient au rendez-vous du </w:t>
            </w:r>
            <w:proofErr w:type="spellStart"/>
            <w:r w:rsidRPr="008A309F">
              <w:rPr>
                <w:i/>
              </w:rPr>
              <w:t>Fourcat</w:t>
            </w:r>
            <w:proofErr w:type="spellEnd"/>
            <w:r w:rsidRPr="008A309F">
              <w:rPr>
                <w:i/>
              </w:rPr>
              <w:t>, vin chaud et pain d'épice étaient prévus pour plus! Une montée au soleil couchant, un repas dans la cabane et une descente à la frontale</w:t>
            </w:r>
            <w:r w:rsidR="00FB654B">
              <w:rPr>
                <w:i/>
              </w:rPr>
              <w:t xml:space="preserve"> </w:t>
            </w:r>
            <w:r w:rsidRPr="008A309F">
              <w:rPr>
                <w:i/>
              </w:rPr>
              <w:t>: des randonneurs enchantés du paysage nocturne... et par l'expérience.</w:t>
            </w:r>
          </w:p>
          <w:p w:rsidR="00FE679F" w:rsidRPr="00433383" w:rsidRDefault="00433383" w:rsidP="00FB654B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</w:pPr>
            <w:r w:rsidRPr="00433383">
              <w:t xml:space="preserve">La montée au Mont </w:t>
            </w:r>
            <w:proofErr w:type="spellStart"/>
            <w:r w:rsidRPr="00433383">
              <w:t>Fourcat</w:t>
            </w:r>
            <w:proofErr w:type="spellEnd"/>
            <w:r w:rsidRPr="00433383">
              <w:t xml:space="preserve"> peut également être entreprise depuis </w:t>
            </w:r>
            <w:proofErr w:type="spellStart"/>
            <w:r w:rsidRPr="00433383">
              <w:t>Freychenet</w:t>
            </w:r>
            <w:proofErr w:type="spellEnd"/>
            <w:r w:rsidRPr="00433383">
              <w:t xml:space="preserve"> (Fiche Foix n° 85)</w:t>
            </w:r>
            <w:r w:rsidR="00FB654B">
              <w:t xml:space="preserve"> ou en passant par la cabane de </w:t>
            </w:r>
            <w:proofErr w:type="spellStart"/>
            <w:r w:rsidR="00FB654B">
              <w:t>Laynat</w:t>
            </w:r>
            <w:proofErr w:type="spellEnd"/>
            <w:r w:rsidR="00FB654B">
              <w:t xml:space="preserve"> (Fiche Tarascon n° 92)</w:t>
            </w:r>
            <w:r w:rsidRPr="00433383">
              <w:t>.</w:t>
            </w:r>
          </w:p>
        </w:tc>
      </w:tr>
    </w:tbl>
    <w:p w:rsidR="00FE679F" w:rsidRPr="00893879" w:rsidRDefault="00FE679F" w:rsidP="00FE679F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FE679F" w:rsidRPr="008A309F" w:rsidRDefault="00FE679F" w:rsidP="00FE679F">
      <w:pPr>
        <w:rPr>
          <w:b/>
        </w:rPr>
      </w:pPr>
      <w:r>
        <w:t xml:space="preserve">Date de la dernière mise à jour : </w:t>
      </w:r>
      <w:r w:rsidR="00DD7972">
        <w:rPr>
          <w:b/>
        </w:rPr>
        <w:t>24</w:t>
      </w:r>
      <w:r w:rsidR="008A309F" w:rsidRPr="008A309F">
        <w:rPr>
          <w:b/>
        </w:rPr>
        <w:t xml:space="preserve"> mai 2021</w:t>
      </w:r>
    </w:p>
    <w:p w:rsidR="00FE679F" w:rsidRPr="00FF2AF5" w:rsidRDefault="00FE679F" w:rsidP="00FE679F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C958DB" w:rsidRDefault="00C958DB" w:rsidP="008A309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34050" cy="34575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DB" w:rsidRDefault="00C958DB" w:rsidP="008A309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21336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DB" w:rsidRDefault="00C958DB" w:rsidP="008A309F">
      <w:pPr>
        <w:jc w:val="center"/>
      </w:pPr>
    </w:p>
    <w:p w:rsidR="000B3D92" w:rsidRDefault="008E1D35" w:rsidP="008A309F">
      <w:pPr>
        <w:jc w:val="center"/>
      </w:pPr>
      <w:r>
        <w:rPr>
          <w:noProof/>
          <w:lang w:eastAsia="fr-FR"/>
        </w:rPr>
        <w:drawing>
          <wp:inline distT="0" distB="0" distL="0" distR="0" wp14:anchorId="7DAFE8D9" wp14:editId="50550ACA">
            <wp:extent cx="4610100" cy="2607918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5426" cy="261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09F" w:rsidRDefault="008A309F" w:rsidP="008A309F">
      <w:pPr>
        <w:jc w:val="center"/>
        <w:rPr>
          <w:i/>
          <w:sz w:val="18"/>
          <w:szCs w:val="18"/>
        </w:rPr>
      </w:pPr>
      <w:r w:rsidRPr="008A309F">
        <w:rPr>
          <w:i/>
          <w:sz w:val="18"/>
          <w:szCs w:val="18"/>
        </w:rPr>
        <w:t>Février 2019 : Le soleil vient de se coucher, le groupe approche de la cabane</w:t>
      </w:r>
    </w:p>
    <w:p w:rsidR="008A309F" w:rsidRDefault="008A309F" w:rsidP="008A309F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DFBEE64" wp14:editId="70031397">
            <wp:extent cx="4371975" cy="270678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833" b="5830"/>
                    <a:stretch/>
                  </pic:blipFill>
                  <pic:spPr bwMode="auto">
                    <a:xfrm>
                      <a:off x="0" y="0"/>
                      <a:ext cx="4385800" cy="271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309F" w:rsidRDefault="008A309F" w:rsidP="008A309F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Février 2019 : Au sommet sous la lune</w:t>
      </w:r>
    </w:p>
    <w:p w:rsidR="008A309F" w:rsidRDefault="008A309F" w:rsidP="008A309F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D6590EE" wp14:editId="55D719F9">
            <wp:extent cx="4438650" cy="236678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621"/>
                    <a:stretch/>
                  </pic:blipFill>
                  <pic:spPr bwMode="auto">
                    <a:xfrm>
                      <a:off x="0" y="0"/>
                      <a:ext cx="4441306" cy="2368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09F" w:rsidRPr="008A309F" w:rsidRDefault="008A309F" w:rsidP="008A309F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Février 2019 : Bientôt l’arrivée</w:t>
      </w:r>
    </w:p>
    <w:sectPr w:rsidR="008A309F" w:rsidRPr="008A30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344B4C"/>
    <w:multiLevelType w:val="hybridMultilevel"/>
    <w:tmpl w:val="D40C875A"/>
    <w:lvl w:ilvl="0" w:tplc="461887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79F"/>
    <w:rsid w:val="000B3D92"/>
    <w:rsid w:val="001720DB"/>
    <w:rsid w:val="00433383"/>
    <w:rsid w:val="00580CEC"/>
    <w:rsid w:val="0068659B"/>
    <w:rsid w:val="00716444"/>
    <w:rsid w:val="008A309F"/>
    <w:rsid w:val="008E1D35"/>
    <w:rsid w:val="00933B80"/>
    <w:rsid w:val="009C4AB8"/>
    <w:rsid w:val="00C958DB"/>
    <w:rsid w:val="00DD7972"/>
    <w:rsid w:val="00FB654B"/>
    <w:rsid w:val="00FE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E09EE6-2376-4F9B-A06B-AAC20EFC9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67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E67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E67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429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6</cp:revision>
  <dcterms:created xsi:type="dcterms:W3CDTF">2021-05-19T19:24:00Z</dcterms:created>
  <dcterms:modified xsi:type="dcterms:W3CDTF">2021-05-29T06:14:00Z</dcterms:modified>
</cp:coreProperties>
</file>