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82B" w:rsidRDefault="0055482B" w:rsidP="0055482B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55482B" w:rsidRPr="00B971B6" w:rsidRDefault="0055482B" w:rsidP="0055482B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83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482B" w:rsidTr="008654A7">
        <w:trPr>
          <w:trHeight w:val="567"/>
        </w:trPr>
        <w:tc>
          <w:tcPr>
            <w:tcW w:w="9062" w:type="dxa"/>
          </w:tcPr>
          <w:p w:rsidR="0055482B" w:rsidRDefault="0055482B" w:rsidP="008654A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5482B" w:rsidRPr="0055482B" w:rsidRDefault="0055482B" w:rsidP="0055482B">
            <w:pPr>
              <w:pStyle w:val="Paragraphedeliste"/>
              <w:numPr>
                <w:ilvl w:val="0"/>
                <w:numId w:val="1"/>
              </w:numPr>
              <w:jc w:val="both"/>
            </w:pPr>
            <w:proofErr w:type="spellStart"/>
            <w:r w:rsidRPr="0055482B">
              <w:rPr>
                <w:b/>
              </w:rPr>
              <w:t>Montferrie</w:t>
            </w:r>
            <w:r w:rsidRPr="0055482B">
              <w:t>r</w:t>
            </w:r>
            <w:proofErr w:type="spellEnd"/>
            <w:r w:rsidRPr="0055482B">
              <w:t xml:space="preserve"> – Parking à la sortie du bourg, à droite après le pont sur le </w:t>
            </w:r>
            <w:proofErr w:type="spellStart"/>
            <w:r w:rsidRPr="0055482B">
              <w:t>Douctouyre</w:t>
            </w:r>
            <w:proofErr w:type="spellEnd"/>
            <w:r w:rsidRPr="0055482B">
              <w:t xml:space="preserve"> - </w:t>
            </w:r>
            <w:r w:rsidRPr="0055482B">
              <w:rPr>
                <w:b/>
              </w:rPr>
              <w:t xml:space="preserve">Le château de Montségur en boucle depuis </w:t>
            </w:r>
            <w:proofErr w:type="spellStart"/>
            <w:r w:rsidRPr="0055482B">
              <w:rPr>
                <w:b/>
              </w:rPr>
              <w:t>Montferrier</w:t>
            </w:r>
            <w:proofErr w:type="spellEnd"/>
            <w:r w:rsidRPr="0055482B">
              <w:t xml:space="preserve"> </w:t>
            </w:r>
          </w:p>
          <w:p w:rsidR="0055482B" w:rsidRPr="009E0498" w:rsidRDefault="0055482B" w:rsidP="008654A7">
            <w:pPr>
              <w:rPr>
                <w:sz w:val="24"/>
                <w:szCs w:val="24"/>
              </w:rPr>
            </w:pPr>
          </w:p>
        </w:tc>
      </w:tr>
      <w:tr w:rsidR="0055482B" w:rsidTr="008654A7">
        <w:trPr>
          <w:trHeight w:val="567"/>
        </w:trPr>
        <w:tc>
          <w:tcPr>
            <w:tcW w:w="9062" w:type="dxa"/>
          </w:tcPr>
          <w:p w:rsidR="0055482B" w:rsidRDefault="0055482B" w:rsidP="008654A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55482B" w:rsidRPr="0055482B" w:rsidRDefault="0055482B" w:rsidP="0055482B">
            <w:pPr>
              <w:pStyle w:val="Paragraphedeliste"/>
              <w:numPr>
                <w:ilvl w:val="0"/>
                <w:numId w:val="1"/>
              </w:numPr>
            </w:pPr>
            <w:r w:rsidRPr="0055482B">
              <w:t>17.12.2017 – J.C. Emlinger</w:t>
            </w:r>
            <w:r w:rsidR="00A304D3">
              <w:t xml:space="preserve"> – 5 participants</w:t>
            </w:r>
          </w:p>
          <w:p w:rsidR="0055482B" w:rsidRPr="0055482B" w:rsidRDefault="0055482B" w:rsidP="008654A7">
            <w:pPr>
              <w:pStyle w:val="Paragraphedeliste"/>
              <w:numPr>
                <w:ilvl w:val="0"/>
                <w:numId w:val="1"/>
              </w:numPr>
            </w:pPr>
            <w:r w:rsidRPr="0055482B">
              <w:t>10.05.2018 – P. Emlinger</w:t>
            </w:r>
            <w:r w:rsidR="00A304D3">
              <w:t xml:space="preserve"> – 11 participants</w:t>
            </w:r>
            <w:r w:rsidR="007D682A">
              <w:t xml:space="preserve"> (Reportage photos)</w:t>
            </w:r>
          </w:p>
          <w:p w:rsidR="0055482B" w:rsidRPr="00E10100" w:rsidRDefault="0055482B" w:rsidP="008654A7">
            <w:pPr>
              <w:rPr>
                <w:sz w:val="24"/>
                <w:szCs w:val="24"/>
              </w:rPr>
            </w:pPr>
          </w:p>
        </w:tc>
      </w:tr>
      <w:tr w:rsidR="0055482B" w:rsidTr="008654A7">
        <w:trPr>
          <w:trHeight w:val="567"/>
        </w:trPr>
        <w:tc>
          <w:tcPr>
            <w:tcW w:w="9062" w:type="dxa"/>
          </w:tcPr>
          <w:p w:rsidR="0055482B" w:rsidRDefault="0055482B" w:rsidP="008654A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5482B" w:rsidRPr="0055482B" w:rsidRDefault="0055482B" w:rsidP="0055482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55482B">
              <w:t xml:space="preserve">Parcours </w:t>
            </w:r>
            <w:r w:rsidRPr="0055482B">
              <w:rPr>
                <w:rFonts w:cstheme="minorHAnsi"/>
              </w:rPr>
              <w:t>"</w:t>
            </w:r>
            <w:r w:rsidRPr="0055482B">
              <w:t>inventé</w:t>
            </w:r>
            <w:r w:rsidRPr="0055482B">
              <w:rPr>
                <w:rFonts w:ascii="Calibri" w:hAnsi="Calibri" w:cs="Calibri"/>
              </w:rPr>
              <w:t>"</w:t>
            </w:r>
            <w:r w:rsidRPr="0055482B">
              <w:t xml:space="preserve"> par Pierrette et Jean-Claude Emlinger</w:t>
            </w:r>
          </w:p>
          <w:p w:rsidR="0055482B" w:rsidRPr="009E0498" w:rsidRDefault="0055482B" w:rsidP="008654A7">
            <w:pPr>
              <w:rPr>
                <w:sz w:val="24"/>
                <w:szCs w:val="24"/>
              </w:rPr>
            </w:pPr>
          </w:p>
        </w:tc>
      </w:tr>
      <w:tr w:rsidR="0055482B" w:rsidTr="008654A7">
        <w:trPr>
          <w:trHeight w:val="567"/>
        </w:trPr>
        <w:tc>
          <w:tcPr>
            <w:tcW w:w="9062" w:type="dxa"/>
          </w:tcPr>
          <w:p w:rsidR="0055482B" w:rsidRDefault="0055482B" w:rsidP="008654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55482B" w:rsidRPr="0055482B" w:rsidRDefault="0055482B" w:rsidP="008654A7">
            <w:pPr>
              <w:pStyle w:val="Paragraphedeliste"/>
              <w:numPr>
                <w:ilvl w:val="0"/>
                <w:numId w:val="1"/>
              </w:numPr>
            </w:pPr>
            <w:r w:rsidRPr="0055482B">
              <w:t xml:space="preserve">Randonneur – 6h00 – 750 m – 15,6 km </w:t>
            </w:r>
            <w:r w:rsidR="003725DD">
              <w:t>–</w:t>
            </w:r>
            <w:r w:rsidRPr="0055482B">
              <w:t xml:space="preserve"> Journée</w:t>
            </w:r>
            <w:r w:rsidR="003725DD">
              <w:t xml:space="preserve">                  </w:t>
            </w:r>
            <w:r w:rsidR="003725DD">
              <w:t xml:space="preserve">Indice d’effort : 74  </w:t>
            </w:r>
            <w:r w:rsidR="003725DD">
              <w:rPr>
                <w:noProof/>
                <w:lang w:eastAsia="fr-FR"/>
              </w:rPr>
              <w:drawing>
                <wp:inline distT="0" distB="0" distL="0" distR="0">
                  <wp:extent cx="266700" cy="2667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82B" w:rsidRPr="00E10100" w:rsidRDefault="0055482B" w:rsidP="008654A7">
            <w:pPr>
              <w:rPr>
                <w:b/>
                <w:sz w:val="24"/>
                <w:szCs w:val="24"/>
              </w:rPr>
            </w:pPr>
          </w:p>
        </w:tc>
      </w:tr>
      <w:tr w:rsidR="0055482B" w:rsidTr="008654A7">
        <w:trPr>
          <w:trHeight w:val="567"/>
        </w:trPr>
        <w:tc>
          <w:tcPr>
            <w:tcW w:w="9062" w:type="dxa"/>
          </w:tcPr>
          <w:p w:rsidR="00F95283" w:rsidRDefault="0055482B" w:rsidP="00F95283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304D3" w:rsidRPr="00A304D3">
              <w:t>Blanc et rouge des GR 107 et 367 jusqu’au pied du Pog. Pas de balisage pour accéder au château. Jaune du chemin des tisserands d</w:t>
            </w:r>
            <w:r w:rsidR="003725DD">
              <w:t>ep</w:t>
            </w:r>
            <w:r w:rsidR="00A304D3" w:rsidRPr="00A304D3">
              <w:t>u</w:t>
            </w:r>
            <w:r w:rsidR="003725DD">
              <w:t>is le</w:t>
            </w:r>
            <w:r w:rsidR="00A304D3" w:rsidRPr="00A304D3">
              <w:t xml:space="preserve"> pied du </w:t>
            </w:r>
            <w:r w:rsidR="00F95283">
              <w:t>P</w:t>
            </w:r>
            <w:r w:rsidR="00A304D3" w:rsidRPr="00A304D3">
              <w:t>og</w:t>
            </w:r>
            <w:r w:rsidR="00F95283">
              <w:t xml:space="preserve">. Pas de balisage de </w:t>
            </w:r>
            <w:proofErr w:type="spellStart"/>
            <w:r w:rsidR="00F95283">
              <w:t>Jeammaut</w:t>
            </w:r>
            <w:proofErr w:type="spellEnd"/>
            <w:r w:rsidR="00A304D3" w:rsidRPr="00A304D3">
              <w:t xml:space="preserve"> </w:t>
            </w:r>
            <w:r w:rsidR="00F95283">
              <w:t xml:space="preserve">jusqu’au </w:t>
            </w:r>
            <w:proofErr w:type="spellStart"/>
            <w:r w:rsidR="00F95283">
              <w:t>Douctouyre</w:t>
            </w:r>
            <w:proofErr w:type="spellEnd"/>
            <w:r w:rsidR="00F95283">
              <w:t xml:space="preserve"> puis jaune jusqu’à </w:t>
            </w:r>
            <w:proofErr w:type="spellStart"/>
            <w:r w:rsidR="00F95283">
              <w:t>Montferrier</w:t>
            </w:r>
            <w:proofErr w:type="spellEnd"/>
            <w:r w:rsidR="00F95283">
              <w:t>.</w:t>
            </w:r>
            <w:r w:rsidR="00A304D3" w:rsidRPr="00A304D3">
              <w:t xml:space="preserve"> </w:t>
            </w:r>
          </w:p>
          <w:p w:rsidR="0055482B" w:rsidRDefault="00A304D3" w:rsidP="00F9528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5482B" w:rsidTr="008654A7">
        <w:trPr>
          <w:trHeight w:val="567"/>
        </w:trPr>
        <w:tc>
          <w:tcPr>
            <w:tcW w:w="9062" w:type="dxa"/>
          </w:tcPr>
          <w:p w:rsidR="00F95283" w:rsidRDefault="0055482B" w:rsidP="008654A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5482B" w:rsidRPr="00F95283" w:rsidRDefault="00F95283" w:rsidP="00F95283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F95283">
              <w:t>L’accès au château est désormais payant (4,50 € en 2018)</w:t>
            </w:r>
          </w:p>
          <w:p w:rsidR="0055482B" w:rsidRPr="003725DD" w:rsidRDefault="0055482B" w:rsidP="003725DD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55482B" w:rsidTr="008654A7">
        <w:trPr>
          <w:trHeight w:val="567"/>
        </w:trPr>
        <w:tc>
          <w:tcPr>
            <w:tcW w:w="9062" w:type="dxa"/>
          </w:tcPr>
          <w:p w:rsidR="0055482B" w:rsidRDefault="0055482B" w:rsidP="008654A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5482B" w:rsidRPr="007D682A" w:rsidRDefault="00F95283" w:rsidP="008654A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95283">
              <w:t>Le château de Montségur</w:t>
            </w:r>
          </w:p>
          <w:p w:rsidR="007D682A" w:rsidRPr="007D682A" w:rsidRDefault="007D682A" w:rsidP="008654A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La belle fontaine aménagée, à gauche du chemin, peu avant l</w:t>
            </w:r>
            <w:r w:rsidR="003725DD">
              <w:t>e</w:t>
            </w:r>
            <w:r>
              <w:t xml:space="preserve"> kilomètre 7</w:t>
            </w:r>
          </w:p>
          <w:p w:rsidR="0055482B" w:rsidRPr="009E0498" w:rsidRDefault="0055482B" w:rsidP="008654A7">
            <w:pPr>
              <w:rPr>
                <w:sz w:val="24"/>
                <w:szCs w:val="24"/>
              </w:rPr>
            </w:pPr>
          </w:p>
        </w:tc>
      </w:tr>
      <w:tr w:rsidR="0055482B" w:rsidTr="008654A7">
        <w:trPr>
          <w:trHeight w:val="567"/>
        </w:trPr>
        <w:tc>
          <w:tcPr>
            <w:tcW w:w="9062" w:type="dxa"/>
          </w:tcPr>
          <w:p w:rsidR="0055482B" w:rsidRPr="00233651" w:rsidRDefault="0055482B" w:rsidP="008654A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55482B" w:rsidRPr="00893879" w:rsidRDefault="0055482B" w:rsidP="008654A7">
            <w:pPr>
              <w:ind w:left="360"/>
              <w:rPr>
                <w:sz w:val="24"/>
                <w:szCs w:val="24"/>
              </w:rPr>
            </w:pPr>
          </w:p>
        </w:tc>
      </w:tr>
      <w:tr w:rsidR="0055482B" w:rsidTr="008654A7">
        <w:trPr>
          <w:trHeight w:val="567"/>
        </w:trPr>
        <w:tc>
          <w:tcPr>
            <w:tcW w:w="9062" w:type="dxa"/>
          </w:tcPr>
          <w:p w:rsidR="0055482B" w:rsidRDefault="0055482B" w:rsidP="008654A7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95283" w:rsidRPr="007D682A">
              <w:t xml:space="preserve">35 </w:t>
            </w:r>
            <w:r w:rsidR="003725DD">
              <w:t>k</w:t>
            </w:r>
            <w:r w:rsidR="00F95283" w:rsidRPr="007D682A">
              <w:t>m – 4 €</w:t>
            </w:r>
          </w:p>
          <w:p w:rsidR="0055482B" w:rsidRPr="009E0498" w:rsidRDefault="0055482B" w:rsidP="008654A7">
            <w:pPr>
              <w:rPr>
                <w:sz w:val="24"/>
                <w:szCs w:val="24"/>
              </w:rPr>
            </w:pPr>
          </w:p>
        </w:tc>
      </w:tr>
      <w:tr w:rsidR="0055482B" w:rsidTr="008654A7">
        <w:trPr>
          <w:trHeight w:val="567"/>
        </w:trPr>
        <w:tc>
          <w:tcPr>
            <w:tcW w:w="9062" w:type="dxa"/>
          </w:tcPr>
          <w:p w:rsidR="0055482B" w:rsidRDefault="0055482B" w:rsidP="008654A7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5482B" w:rsidRPr="007D682A" w:rsidRDefault="007D682A" w:rsidP="008654A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Vers la fin du parcours, il faut emprunter la route départementale n° 9 qui est assez fréquentée. Prudence !</w:t>
            </w:r>
          </w:p>
          <w:p w:rsidR="0055482B" w:rsidRPr="009A1419" w:rsidRDefault="0055482B" w:rsidP="008654A7">
            <w:pPr>
              <w:rPr>
                <w:b/>
                <w:sz w:val="24"/>
                <w:szCs w:val="24"/>
              </w:rPr>
            </w:pPr>
          </w:p>
          <w:p w:rsidR="0055482B" w:rsidRDefault="0055482B" w:rsidP="008654A7">
            <w:pPr>
              <w:rPr>
                <w:sz w:val="24"/>
                <w:szCs w:val="24"/>
              </w:rPr>
            </w:pPr>
          </w:p>
          <w:p w:rsidR="0055482B" w:rsidRPr="00836791" w:rsidRDefault="0055482B" w:rsidP="008654A7">
            <w:pPr>
              <w:rPr>
                <w:sz w:val="24"/>
                <w:szCs w:val="24"/>
              </w:rPr>
            </w:pPr>
          </w:p>
        </w:tc>
      </w:tr>
    </w:tbl>
    <w:p w:rsidR="0055482B" w:rsidRPr="00893879" w:rsidRDefault="0055482B" w:rsidP="0055482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55482B" w:rsidRDefault="0055482B" w:rsidP="0055482B">
      <w:r>
        <w:t xml:space="preserve">Date de la dernière mise à jour : </w:t>
      </w:r>
      <w:r w:rsidRPr="0055482B">
        <w:rPr>
          <w:b/>
        </w:rPr>
        <w:t>13 mars 2022</w:t>
      </w:r>
    </w:p>
    <w:p w:rsidR="0055482B" w:rsidRDefault="0055482B" w:rsidP="005548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5482B" w:rsidRPr="00FF2AF5" w:rsidRDefault="0055482B" w:rsidP="0055482B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55482B" w:rsidRDefault="003725DD" w:rsidP="0055482B">
      <w:r>
        <w:rPr>
          <w:noProof/>
          <w:lang w:eastAsia="fr-FR"/>
        </w:rPr>
        <w:drawing>
          <wp:inline distT="0" distB="0" distL="0" distR="0">
            <wp:extent cx="5734050" cy="5867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84" w:rsidRDefault="003725DD" w:rsidP="0055482B">
      <w:r>
        <w:rPr>
          <w:noProof/>
          <w:lang w:eastAsia="fr-FR"/>
        </w:rPr>
        <w:drawing>
          <wp:inline distT="0" distB="0" distL="0" distR="0">
            <wp:extent cx="5743575" cy="21240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84" w:rsidRDefault="00343684" w:rsidP="0055482B"/>
    <w:p w:rsidR="007D682A" w:rsidRDefault="00343684" w:rsidP="00343684">
      <w:pPr>
        <w:jc w:val="center"/>
      </w:pPr>
      <w:r>
        <w:rPr>
          <w:noProof/>
          <w:lang w:eastAsia="fr-FR"/>
        </w:rPr>
        <w:drawing>
          <wp:inline distT="0" distB="0" distL="0" distR="0" wp14:anchorId="232708B5" wp14:editId="18E1E554">
            <wp:extent cx="3705225" cy="18764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60" t="7713" r="18320" b="19931"/>
                    <a:stretch/>
                  </pic:blipFill>
                  <pic:spPr bwMode="auto">
                    <a:xfrm>
                      <a:off x="0" y="0"/>
                      <a:ext cx="37052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684" w:rsidRDefault="00343684" w:rsidP="00343684">
      <w:pPr>
        <w:jc w:val="center"/>
        <w:rPr>
          <w:i/>
          <w:sz w:val="18"/>
          <w:szCs w:val="18"/>
        </w:rPr>
      </w:pPr>
      <w:r w:rsidRPr="00343684">
        <w:rPr>
          <w:i/>
          <w:sz w:val="18"/>
          <w:szCs w:val="18"/>
        </w:rPr>
        <w:t xml:space="preserve">Mai 2018 : Le groupe </w:t>
      </w:r>
      <w:r>
        <w:rPr>
          <w:i/>
          <w:sz w:val="18"/>
          <w:szCs w:val="18"/>
        </w:rPr>
        <w:t>a</w:t>
      </w:r>
      <w:r w:rsidRPr="00343684">
        <w:rPr>
          <w:i/>
          <w:sz w:val="18"/>
          <w:szCs w:val="18"/>
        </w:rPr>
        <w:t>u sommet à Montségur</w:t>
      </w:r>
    </w:p>
    <w:p w:rsidR="00343684" w:rsidRDefault="00343684" w:rsidP="00343684">
      <w:pPr>
        <w:jc w:val="center"/>
        <w:rPr>
          <w:i/>
          <w:sz w:val="18"/>
          <w:szCs w:val="18"/>
        </w:rPr>
      </w:pPr>
    </w:p>
    <w:p w:rsidR="00343684" w:rsidRDefault="00343684" w:rsidP="00343684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9C5CDEB" wp14:editId="34449A5E">
            <wp:extent cx="3752850" cy="18573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61" t="8447" r="17493" b="19931"/>
                    <a:stretch/>
                  </pic:blipFill>
                  <pic:spPr bwMode="auto">
                    <a:xfrm>
                      <a:off x="0" y="0"/>
                      <a:ext cx="37528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684" w:rsidRDefault="00343684" w:rsidP="00343684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Mai 2018 : </w:t>
      </w:r>
      <w:r>
        <w:rPr>
          <w:rFonts w:cstheme="minorHAnsi"/>
          <w:i/>
          <w:sz w:val="18"/>
          <w:szCs w:val="18"/>
        </w:rPr>
        <w:t>"</w:t>
      </w:r>
      <w:r w:rsidRPr="00343684">
        <w:rPr>
          <w:i/>
          <w:sz w:val="18"/>
          <w:szCs w:val="18"/>
        </w:rPr>
        <w:t xml:space="preserve">Non, il n'a pas plu, mais il avait </w:t>
      </w:r>
      <w:proofErr w:type="gramStart"/>
      <w:r w:rsidRPr="00343684">
        <w:rPr>
          <w:i/>
          <w:sz w:val="18"/>
          <w:szCs w:val="18"/>
        </w:rPr>
        <w:t>plu!</w:t>
      </w:r>
      <w:proofErr w:type="gramEnd"/>
      <w:r w:rsidRPr="00343684">
        <w:rPr>
          <w:i/>
          <w:sz w:val="18"/>
          <w:szCs w:val="18"/>
        </w:rPr>
        <w:t xml:space="preserve"> Les Passejaïres se sont entrainés à la marche</w:t>
      </w:r>
    </w:p>
    <w:p w:rsidR="00343684" w:rsidRDefault="00343684" w:rsidP="00343684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</w:t>
      </w:r>
      <w:r w:rsidRPr="00343684">
        <w:rPr>
          <w:i/>
          <w:sz w:val="18"/>
          <w:szCs w:val="18"/>
        </w:rPr>
        <w:t>aquatique</w:t>
      </w:r>
      <w:proofErr w:type="gramStart"/>
      <w:r w:rsidRPr="00343684">
        <w:rPr>
          <w:i/>
          <w:sz w:val="18"/>
          <w:szCs w:val="18"/>
        </w:rPr>
        <w:t>,</w:t>
      </w:r>
      <w:r w:rsidR="003725DD">
        <w:rPr>
          <w:i/>
          <w:sz w:val="18"/>
          <w:szCs w:val="18"/>
        </w:rPr>
        <w:t xml:space="preserve"> </w:t>
      </w:r>
      <w:r w:rsidRPr="00343684">
        <w:rPr>
          <w:i/>
          <w:sz w:val="18"/>
          <w:szCs w:val="18"/>
        </w:rPr>
        <w:t xml:space="preserve"> nouvelle</w:t>
      </w:r>
      <w:proofErr w:type="gramEnd"/>
      <w:r w:rsidRPr="00343684">
        <w:rPr>
          <w:i/>
          <w:sz w:val="18"/>
          <w:szCs w:val="18"/>
        </w:rPr>
        <w:t xml:space="preserve"> activité en plein essor par ces temps humides. Belle randonnée glissante</w:t>
      </w:r>
    </w:p>
    <w:p w:rsidR="00343684" w:rsidRPr="00343684" w:rsidRDefault="00343684" w:rsidP="00343684">
      <w:pPr>
        <w:spacing w:after="0"/>
        <w:jc w:val="center"/>
        <w:rPr>
          <w:i/>
          <w:sz w:val="18"/>
          <w:szCs w:val="18"/>
        </w:rPr>
      </w:pPr>
      <w:r w:rsidRPr="00343684">
        <w:rPr>
          <w:i/>
          <w:sz w:val="18"/>
          <w:szCs w:val="18"/>
        </w:rPr>
        <w:t xml:space="preserve"> </w:t>
      </w:r>
      <w:proofErr w:type="gramStart"/>
      <w:r w:rsidRPr="00343684">
        <w:rPr>
          <w:i/>
          <w:sz w:val="18"/>
          <w:szCs w:val="18"/>
        </w:rPr>
        <w:t>sur</w:t>
      </w:r>
      <w:proofErr w:type="gramEnd"/>
      <w:r w:rsidRPr="00343684">
        <w:rPr>
          <w:i/>
          <w:sz w:val="18"/>
          <w:szCs w:val="18"/>
        </w:rPr>
        <w:t xml:space="preserve"> un sol souple et </w:t>
      </w:r>
      <w:r>
        <w:rPr>
          <w:i/>
          <w:sz w:val="18"/>
          <w:szCs w:val="18"/>
        </w:rPr>
        <w:t>o</w:t>
      </w:r>
      <w:r w:rsidRPr="00343684">
        <w:rPr>
          <w:i/>
          <w:sz w:val="18"/>
          <w:szCs w:val="18"/>
        </w:rPr>
        <w:t>nctueux</w:t>
      </w:r>
      <w:r w:rsidR="003725DD">
        <w:rPr>
          <w:i/>
          <w:sz w:val="18"/>
          <w:szCs w:val="18"/>
        </w:rPr>
        <w:t xml:space="preserve"> </w:t>
      </w:r>
      <w:bookmarkStart w:id="0" w:name="_GoBack"/>
      <w:bookmarkEnd w:id="0"/>
      <w:r w:rsidRPr="00343684">
        <w:rPr>
          <w:i/>
          <w:sz w:val="18"/>
          <w:szCs w:val="18"/>
        </w:rPr>
        <w:t>: onze randonneurs vont être diplômés tout terrain.</w:t>
      </w:r>
      <w:r>
        <w:rPr>
          <w:rFonts w:cstheme="minorHAnsi"/>
          <w:i/>
          <w:sz w:val="18"/>
          <w:szCs w:val="18"/>
        </w:rPr>
        <w:t>"</w:t>
      </w:r>
      <w:r>
        <w:rPr>
          <w:i/>
          <w:sz w:val="18"/>
          <w:szCs w:val="18"/>
        </w:rPr>
        <w:t> </w:t>
      </w:r>
    </w:p>
    <w:p w:rsidR="00343684" w:rsidRDefault="00343684" w:rsidP="00343684">
      <w:pPr>
        <w:jc w:val="center"/>
      </w:pPr>
    </w:p>
    <w:p w:rsidR="00567FC0" w:rsidRDefault="00567FC0"/>
    <w:sectPr w:rsidR="00567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042F39"/>
    <w:multiLevelType w:val="hybridMultilevel"/>
    <w:tmpl w:val="B4F6B1BE"/>
    <w:lvl w:ilvl="0" w:tplc="4D8C78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82B"/>
    <w:rsid w:val="00343684"/>
    <w:rsid w:val="003725DD"/>
    <w:rsid w:val="0055482B"/>
    <w:rsid w:val="00567FC0"/>
    <w:rsid w:val="007D682A"/>
    <w:rsid w:val="00A304D3"/>
    <w:rsid w:val="00F9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39F65-A972-4372-BB0A-A41A8E887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8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54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54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2022-03-13T06:57:00Z</dcterms:created>
  <dcterms:modified xsi:type="dcterms:W3CDTF">2022-03-14T14:15:00Z</dcterms:modified>
</cp:coreProperties>
</file>