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0F1C" w:rsidRDefault="002D0F1C" w:rsidP="002D0F1C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EF1E94" w:rsidRDefault="00EF1E94" w:rsidP="002D0F1C">
      <w:pPr>
        <w:jc w:val="center"/>
        <w:rPr>
          <w:b/>
          <w:sz w:val="36"/>
          <w:szCs w:val="36"/>
        </w:rPr>
      </w:pPr>
    </w:p>
    <w:p w:rsidR="002D0F1C" w:rsidRPr="00EF1E94" w:rsidRDefault="002D0F1C" w:rsidP="002D0F1C">
      <w:pPr>
        <w:jc w:val="center"/>
        <w:rPr>
          <w:b/>
          <w:sz w:val="36"/>
          <w:szCs w:val="36"/>
        </w:rPr>
      </w:pPr>
      <w:r w:rsidRPr="00EF1E94">
        <w:rPr>
          <w:b/>
          <w:sz w:val="36"/>
          <w:szCs w:val="36"/>
        </w:rPr>
        <w:t>AX LES THERMES n° 16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2D0F1C" w:rsidRPr="002D0F1C" w:rsidRDefault="002D0F1C" w:rsidP="002D0F1C">
            <w:pPr>
              <w:pStyle w:val="Paragraphedeliste"/>
              <w:numPr>
                <w:ilvl w:val="0"/>
                <w:numId w:val="1"/>
              </w:numPr>
            </w:pPr>
            <w:r w:rsidRPr="002D0F1C">
              <w:rPr>
                <w:b/>
              </w:rPr>
              <w:t>Ax les Thermes</w:t>
            </w:r>
            <w:r w:rsidRPr="002D0F1C">
              <w:t xml:space="preserve"> – Parking derrière le casino - </w:t>
            </w:r>
            <w:r w:rsidRPr="002D0F1C">
              <w:rPr>
                <w:b/>
              </w:rPr>
              <w:t xml:space="preserve">La boucle bleue et le sentier de la </w:t>
            </w:r>
            <w:proofErr w:type="spellStart"/>
            <w:r w:rsidRPr="002D0F1C">
              <w:rPr>
                <w:b/>
              </w:rPr>
              <w:t>Quère</w:t>
            </w:r>
            <w:proofErr w:type="spellEnd"/>
          </w:p>
          <w:p w:rsidR="002D0F1C" w:rsidRPr="009E0498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2D0F1C" w:rsidRPr="008D0056" w:rsidRDefault="002D0F1C" w:rsidP="007A4B09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E96817">
              <w:t>15 mai 2022 – B. Leconte</w:t>
            </w:r>
            <w:r w:rsidR="00E96817" w:rsidRPr="00E96817">
              <w:t xml:space="preserve"> – </w:t>
            </w:r>
            <w:r w:rsidR="00E96817">
              <w:t>5</w:t>
            </w:r>
            <w:r w:rsidR="00E96817" w:rsidRPr="00E96817">
              <w:t xml:space="preserve"> participants (Reportage photos)</w:t>
            </w:r>
          </w:p>
          <w:p w:rsidR="002D0F1C" w:rsidRPr="00E10100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2D0F1C" w:rsidRPr="00BD1B1B" w:rsidRDefault="00BD1B1B" w:rsidP="00BD1B1B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D1B1B">
              <w:t xml:space="preserve">Deux topoguides édités par nos amis de l’Association des amis des Chemins d’Ax et du Patrimoine </w:t>
            </w:r>
            <w:r>
              <w:rPr>
                <w:rFonts w:cstheme="minorHAnsi"/>
              </w:rPr>
              <w:t>"</w:t>
            </w:r>
            <w:r>
              <w:t>La boucle bleue – Le patrimoine hydraulique</w:t>
            </w:r>
            <w:r>
              <w:rPr>
                <w:rFonts w:cstheme="minorHAnsi"/>
              </w:rPr>
              <w:t>"</w:t>
            </w:r>
            <w:r>
              <w:t xml:space="preserve"> et </w:t>
            </w:r>
            <w:r>
              <w:rPr>
                <w:rFonts w:ascii="Calibri" w:hAnsi="Calibri" w:cs="Calibri"/>
              </w:rPr>
              <w:t>"</w:t>
            </w:r>
            <w:r>
              <w:t xml:space="preserve">Le sentier de la </w:t>
            </w:r>
            <w:proofErr w:type="spellStart"/>
            <w:r>
              <w:t>Quère</w:t>
            </w:r>
            <w:proofErr w:type="spellEnd"/>
            <w:r>
              <w:t xml:space="preserve"> – La renaissance du patrimoine</w:t>
            </w:r>
            <w:r>
              <w:rPr>
                <w:rFonts w:cstheme="minorHAnsi"/>
              </w:rPr>
              <w:t>"</w:t>
            </w:r>
          </w:p>
          <w:p w:rsidR="002D0F1C" w:rsidRPr="009E0498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2D0F1C" w:rsidRPr="00BD1B1B" w:rsidRDefault="00BD1B1B" w:rsidP="007A4B09">
            <w:pPr>
              <w:pStyle w:val="Paragraphedeliste"/>
              <w:numPr>
                <w:ilvl w:val="0"/>
                <w:numId w:val="1"/>
              </w:numPr>
              <w:rPr>
                <w:b/>
                <w:sz w:val="24"/>
                <w:szCs w:val="24"/>
              </w:rPr>
            </w:pPr>
            <w:r w:rsidRPr="00BD1B1B">
              <w:t xml:space="preserve">6h00 (3h30 + 2h30) </w:t>
            </w:r>
            <w:r>
              <w:t>–</w:t>
            </w:r>
            <w:r w:rsidRPr="00BD1B1B">
              <w:t xml:space="preserve"> </w:t>
            </w:r>
            <w:r>
              <w:t>350m (200 + 150) – 11,7 km (7,1 + 4,6) – Journée (ou 2 demi-journées</w:t>
            </w:r>
            <w:r w:rsidR="008D0056">
              <w:t>).</w:t>
            </w:r>
            <w:r>
              <w:t xml:space="preserve"> </w:t>
            </w:r>
            <w:r w:rsidR="00D05D6A">
              <w:t xml:space="preserve">                                                                                 </w:t>
            </w:r>
            <w:r w:rsidR="00D05D6A">
              <w:t xml:space="preserve">Indice d’effort : 51  </w:t>
            </w:r>
            <w:r w:rsidR="00D05D6A">
              <w:rPr>
                <w:noProof/>
                <w:lang w:eastAsia="fr-FR"/>
              </w:rPr>
              <w:drawing>
                <wp:inline distT="0" distB="0" distL="0" distR="0">
                  <wp:extent cx="247650" cy="24765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D0F1C" w:rsidRPr="00E10100" w:rsidRDefault="002D0F1C" w:rsidP="007A4B09">
            <w:pPr>
              <w:rPr>
                <w:b/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9B6AC6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9B6AC6" w:rsidRPr="009B6AC6">
              <w:t xml:space="preserve">Jaune sur une partie du parcours. Signalétique </w:t>
            </w:r>
            <w:r w:rsidR="009B6AC6">
              <w:t xml:space="preserve">spécifique </w:t>
            </w:r>
            <w:r w:rsidR="009B6AC6" w:rsidRPr="009B6AC6">
              <w:t>apposée par l’association.</w:t>
            </w: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Pr="00BD1B1B" w:rsidRDefault="002D0F1C" w:rsidP="007A4B09">
            <w:pPr>
              <w:jc w:val="both"/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96817" w:rsidRPr="00BD1B1B">
              <w:t>Cette sortie à la journée associe deux parcours pouvant être faits, chacun, à la demi-journée. Ils ont un point de départ commun avec, à proximité imméd</w:t>
            </w:r>
            <w:r w:rsidR="00BD1B1B" w:rsidRPr="00BD1B1B">
              <w:t>i</w:t>
            </w:r>
            <w:r w:rsidR="00E96817" w:rsidRPr="00BD1B1B">
              <w:t>ate, une aire de pique-nique utilisable pour le repas de midi.</w:t>
            </w:r>
          </w:p>
          <w:p w:rsidR="002D0F1C" w:rsidRPr="009E0498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Pr="00233651" w:rsidRDefault="002D0F1C" w:rsidP="007A4B0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2D0F1C" w:rsidRPr="008D0056" w:rsidRDefault="00645F02" w:rsidP="008D005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D0056">
              <w:t>Les anciens chemins muletiers restaurés par l’association,</w:t>
            </w:r>
          </w:p>
          <w:p w:rsidR="00645F02" w:rsidRPr="008D0056" w:rsidRDefault="00645F02" w:rsidP="008D005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D0056">
              <w:t>Les vues panoramiques sur l</w:t>
            </w:r>
            <w:r w:rsidR="00D05D6A">
              <w:t>e</w:t>
            </w:r>
            <w:r w:rsidRPr="008D0056">
              <w:t xml:space="preserve"> lac de </w:t>
            </w:r>
            <w:proofErr w:type="spellStart"/>
            <w:r w:rsidRPr="008D0056">
              <w:t>Campauleil</w:t>
            </w:r>
            <w:proofErr w:type="spellEnd"/>
            <w:r w:rsidRPr="008D0056">
              <w:t>, le manoir d’</w:t>
            </w:r>
            <w:proofErr w:type="spellStart"/>
            <w:r w:rsidRPr="008D0056">
              <w:t>Orgeix</w:t>
            </w:r>
            <w:proofErr w:type="spellEnd"/>
            <w:r w:rsidRPr="008D0056">
              <w:t>, les sommets de la vallée d’</w:t>
            </w:r>
            <w:proofErr w:type="spellStart"/>
            <w:r w:rsidRPr="008D0056">
              <w:t>Orlu</w:t>
            </w:r>
            <w:proofErr w:type="spellEnd"/>
            <w:r w:rsidRPr="008D0056">
              <w:t xml:space="preserve">, </w:t>
            </w:r>
            <w:proofErr w:type="spellStart"/>
            <w:r w:rsidRPr="008D0056">
              <w:t>Bonascre</w:t>
            </w:r>
            <w:proofErr w:type="spellEnd"/>
            <w:r w:rsidRPr="008D0056">
              <w:t xml:space="preserve"> …</w:t>
            </w:r>
          </w:p>
          <w:p w:rsidR="00645F02" w:rsidRPr="008D0056" w:rsidRDefault="00645F02" w:rsidP="008D005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D0056">
              <w:t xml:space="preserve">La vue sur la vallée de l’Ariège depuis le sentier de la </w:t>
            </w:r>
            <w:proofErr w:type="spellStart"/>
            <w:r w:rsidRPr="008D0056">
              <w:t>Quère</w:t>
            </w:r>
            <w:proofErr w:type="spellEnd"/>
          </w:p>
          <w:p w:rsidR="00EF1E94" w:rsidRPr="008D0056" w:rsidRDefault="00EF1E94" w:rsidP="008D0056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8D0056">
              <w:t>Le pont romain par lequel on franchit l’Ariège à Savignac</w:t>
            </w:r>
          </w:p>
          <w:p w:rsidR="002D0F1C" w:rsidRPr="009E0498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Pr="00233651" w:rsidRDefault="002D0F1C" w:rsidP="007A4B09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2D0F1C" w:rsidRPr="00893879" w:rsidRDefault="002D0F1C" w:rsidP="007A4B09">
            <w:pPr>
              <w:ind w:left="360"/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ED5813" w:rsidRPr="00ED5813">
              <w:t>52 km – Covoiturage = 6 €.</w:t>
            </w:r>
          </w:p>
          <w:p w:rsidR="002D0F1C" w:rsidRPr="009E0498" w:rsidRDefault="002D0F1C" w:rsidP="007A4B09">
            <w:pPr>
              <w:rPr>
                <w:sz w:val="24"/>
                <w:szCs w:val="24"/>
              </w:rPr>
            </w:pPr>
          </w:p>
        </w:tc>
      </w:tr>
      <w:tr w:rsidR="002D0F1C" w:rsidTr="007A4B09">
        <w:trPr>
          <w:trHeight w:val="567"/>
        </w:trPr>
        <w:tc>
          <w:tcPr>
            <w:tcW w:w="9062" w:type="dxa"/>
          </w:tcPr>
          <w:p w:rsidR="002D0F1C" w:rsidRDefault="002D0F1C" w:rsidP="007A4B09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EF1E94" w:rsidRDefault="00EF1E94" w:rsidP="00EF1E94">
            <w:pPr>
              <w:pStyle w:val="Paragraphedeliste"/>
              <w:numPr>
                <w:ilvl w:val="0"/>
                <w:numId w:val="1"/>
              </w:numPr>
              <w:jc w:val="both"/>
            </w:pPr>
            <w:r>
              <w:t xml:space="preserve">En 2022, le groupe a parcouru la boucle bleue le matin et le sentier de la </w:t>
            </w:r>
            <w:proofErr w:type="spellStart"/>
            <w:r>
              <w:t>Quère</w:t>
            </w:r>
            <w:proofErr w:type="spellEnd"/>
            <w:r>
              <w:t xml:space="preserve"> l’après-midi. On peut faire l’inverse à condition de partir assez tôt le matin.</w:t>
            </w:r>
          </w:p>
          <w:p w:rsidR="002D0F1C" w:rsidRPr="00EF1E94" w:rsidRDefault="00EF1E94" w:rsidP="00EF1E94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EF1E94">
              <w:t xml:space="preserve">Quelques passages pouvant être glissants par temps humide à mi-parcours du chemin de la </w:t>
            </w:r>
            <w:proofErr w:type="spellStart"/>
            <w:r w:rsidRPr="00EF1E94">
              <w:t>Quère</w:t>
            </w:r>
            <w:proofErr w:type="spellEnd"/>
            <w:r w:rsidRPr="00EF1E94">
              <w:t xml:space="preserve"> (Franchissement de gros rochers).</w:t>
            </w:r>
          </w:p>
          <w:p w:rsidR="002D0F1C" w:rsidRDefault="002D0F1C" w:rsidP="00EF1E94">
            <w:pPr>
              <w:jc w:val="both"/>
              <w:rPr>
                <w:sz w:val="24"/>
                <w:szCs w:val="24"/>
              </w:rPr>
            </w:pPr>
          </w:p>
          <w:p w:rsidR="002D0F1C" w:rsidRPr="00836791" w:rsidRDefault="002D0F1C" w:rsidP="007A4B09">
            <w:pPr>
              <w:rPr>
                <w:sz w:val="24"/>
                <w:szCs w:val="24"/>
              </w:rPr>
            </w:pPr>
          </w:p>
        </w:tc>
      </w:tr>
    </w:tbl>
    <w:p w:rsidR="002D0F1C" w:rsidRPr="00893879" w:rsidRDefault="002D0F1C" w:rsidP="002D0F1C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2D0F1C" w:rsidRPr="00EF1E94" w:rsidRDefault="002D0F1C" w:rsidP="002D0F1C">
      <w:pPr>
        <w:rPr>
          <w:b/>
        </w:rPr>
      </w:pPr>
      <w:r>
        <w:t xml:space="preserve">Date de la dernière mise à jour : </w:t>
      </w:r>
      <w:r w:rsidR="00EF1E94" w:rsidRPr="00EF1E94">
        <w:rPr>
          <w:b/>
        </w:rPr>
        <w:t>17 juillet 2022</w:t>
      </w:r>
    </w:p>
    <w:p w:rsidR="002D0F1C" w:rsidRPr="00FF2AF5" w:rsidRDefault="002D0F1C" w:rsidP="002D0F1C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2D0F1C" w:rsidRDefault="002D0F1C" w:rsidP="002D0F1C"/>
    <w:p w:rsidR="009B6AC6" w:rsidRDefault="00D05D6A">
      <w:r>
        <w:rPr>
          <w:noProof/>
          <w:lang w:eastAsia="fr-FR"/>
        </w:rPr>
        <w:drawing>
          <wp:inline distT="0" distB="0" distL="0" distR="0">
            <wp:extent cx="5715000" cy="44577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5D6A" w:rsidRDefault="00D05D6A">
      <w:r>
        <w:rPr>
          <w:noProof/>
          <w:lang w:eastAsia="fr-FR"/>
        </w:rPr>
        <w:drawing>
          <wp:inline distT="0" distB="0" distL="0" distR="0">
            <wp:extent cx="5724525" cy="208597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B6AC6" w:rsidRDefault="009B6AC6" w:rsidP="009B6AC6">
      <w:pPr>
        <w:jc w:val="center"/>
      </w:pPr>
      <w:r>
        <w:rPr>
          <w:noProof/>
          <w:lang w:eastAsia="fr-FR"/>
        </w:rPr>
        <w:drawing>
          <wp:inline distT="0" distB="0" distL="0" distR="0" wp14:anchorId="6DEA6F3A" wp14:editId="3FB7736B">
            <wp:extent cx="2590800" cy="18669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134" t="20027" r="50893" b="13442"/>
                    <a:stretch/>
                  </pic:blipFill>
                  <pic:spPr bwMode="auto">
                    <a:xfrm>
                      <a:off x="0" y="0"/>
                      <a:ext cx="259080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AC6" w:rsidRDefault="009B6AC6" w:rsidP="009B6AC6">
      <w:pPr>
        <w:jc w:val="center"/>
        <w:rPr>
          <w:i/>
          <w:sz w:val="18"/>
          <w:szCs w:val="18"/>
        </w:rPr>
      </w:pPr>
      <w:r w:rsidRPr="009B6AC6">
        <w:rPr>
          <w:i/>
          <w:sz w:val="18"/>
          <w:szCs w:val="18"/>
        </w:rPr>
        <w:t>Mai 2022 : Sur la boucle bleue</w:t>
      </w:r>
    </w:p>
    <w:p w:rsidR="009B6AC6" w:rsidRDefault="009B6AC6" w:rsidP="009B6AC6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63E8AF7" wp14:editId="5CA61EE4">
            <wp:extent cx="2571750" cy="1800225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049" t="15379" r="50404" b="17024"/>
                    <a:stretch/>
                  </pic:blipFill>
                  <pic:spPr bwMode="auto">
                    <a:xfrm>
                      <a:off x="0" y="0"/>
                      <a:ext cx="2571750" cy="1800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AC6" w:rsidRDefault="009B6AC6" w:rsidP="009B6AC6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Mai 2022 : Le lac de </w:t>
      </w:r>
      <w:proofErr w:type="spellStart"/>
      <w:r>
        <w:rPr>
          <w:i/>
          <w:sz w:val="18"/>
          <w:szCs w:val="18"/>
        </w:rPr>
        <w:t>Campauleil</w:t>
      </w:r>
      <w:proofErr w:type="spellEnd"/>
      <w:r>
        <w:rPr>
          <w:i/>
          <w:sz w:val="18"/>
          <w:szCs w:val="18"/>
        </w:rPr>
        <w:t xml:space="preserve"> et le manoir d’</w:t>
      </w:r>
      <w:proofErr w:type="spellStart"/>
      <w:r>
        <w:rPr>
          <w:i/>
          <w:sz w:val="18"/>
          <w:szCs w:val="18"/>
        </w:rPr>
        <w:t>Orgeix</w:t>
      </w:r>
      <w:proofErr w:type="spellEnd"/>
    </w:p>
    <w:p w:rsidR="009B6AC6" w:rsidRDefault="009B6AC6">
      <w:pPr>
        <w:rPr>
          <w:i/>
          <w:sz w:val="18"/>
          <w:szCs w:val="18"/>
        </w:rPr>
      </w:pPr>
    </w:p>
    <w:sectPr w:rsidR="009B6AC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FBD3F48"/>
    <w:multiLevelType w:val="hybridMultilevel"/>
    <w:tmpl w:val="7EC4C540"/>
    <w:lvl w:ilvl="0" w:tplc="090A26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0F1C"/>
    <w:rsid w:val="002D0F1C"/>
    <w:rsid w:val="00304426"/>
    <w:rsid w:val="005964F3"/>
    <w:rsid w:val="00645F02"/>
    <w:rsid w:val="008D0056"/>
    <w:rsid w:val="009B6AC6"/>
    <w:rsid w:val="00BD1B1B"/>
    <w:rsid w:val="00D05D6A"/>
    <w:rsid w:val="00E96817"/>
    <w:rsid w:val="00ED5813"/>
    <w:rsid w:val="00E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4ADEE3-CB26-4E98-972D-3A34640AD6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D0F1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2D0F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2D0F1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353</Words>
  <Characters>1946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4</cp:revision>
  <dcterms:created xsi:type="dcterms:W3CDTF">2022-07-17T08:31:00Z</dcterms:created>
  <dcterms:modified xsi:type="dcterms:W3CDTF">2022-07-18T09:32:00Z</dcterms:modified>
</cp:coreProperties>
</file>