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261BB" w14:textId="77777777" w:rsidR="00836791" w:rsidRDefault="00836791" w:rsidP="00966BCE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893879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>RES DE VARILHES</w:t>
      </w:r>
      <w:r w:rsidR="00966BCE" w:rsidRPr="00966BCE">
        <w:rPr>
          <w:b/>
          <w:sz w:val="24"/>
          <w:szCs w:val="24"/>
        </w:rPr>
        <w:t xml:space="preserve">                    </w:t>
      </w:r>
      <w:r w:rsidR="00966BCE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ab/>
        <w:t xml:space="preserve">  </w:t>
      </w:r>
      <w:r w:rsidR="00893879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 xml:space="preserve"> </w:t>
      </w:r>
      <w:r w:rsidR="00893879">
        <w:rPr>
          <w:b/>
          <w:sz w:val="24"/>
          <w:szCs w:val="24"/>
        </w:rPr>
        <w:t xml:space="preserve">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14:paraId="751C1FD7" w14:textId="77777777" w:rsidR="00966BCE" w:rsidRPr="00B971B6" w:rsidRDefault="0096341D" w:rsidP="00966BC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Aude n° 130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36791" w14:paraId="15A45E5E" w14:textId="77777777" w:rsidTr="00836791">
        <w:trPr>
          <w:trHeight w:val="567"/>
        </w:trPr>
        <w:tc>
          <w:tcPr>
            <w:tcW w:w="9062" w:type="dxa"/>
          </w:tcPr>
          <w:p w14:paraId="52FE844C" w14:textId="77777777" w:rsidR="00836791" w:rsidRDefault="00836791" w:rsidP="00836791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14:paraId="092647EE" w14:textId="77777777" w:rsidR="00E10100" w:rsidRPr="0096341D" w:rsidRDefault="0096341D" w:rsidP="0096341D">
            <w:pPr>
              <w:pStyle w:val="Paragraphedeliste"/>
              <w:numPr>
                <w:ilvl w:val="0"/>
                <w:numId w:val="5"/>
              </w:numPr>
              <w:jc w:val="both"/>
            </w:pPr>
            <w:r w:rsidRPr="0096341D">
              <w:rPr>
                <w:b/>
              </w:rPr>
              <w:t>Roquefeuil</w:t>
            </w:r>
            <w:r w:rsidRPr="0096341D">
              <w:t xml:space="preserve"> – Parking du cimetière à la sortie du village - </w:t>
            </w:r>
            <w:r w:rsidRPr="0096341D">
              <w:rPr>
                <w:b/>
              </w:rPr>
              <w:t>Les pics du midi et de Sarrasis et Belcaire depuis Roquefeuil</w:t>
            </w:r>
          </w:p>
          <w:p w14:paraId="1CA233A7" w14:textId="77777777" w:rsidR="009E0498" w:rsidRPr="009E0498" w:rsidRDefault="009E0498" w:rsidP="00E10100">
            <w:pPr>
              <w:rPr>
                <w:sz w:val="24"/>
                <w:szCs w:val="24"/>
              </w:rPr>
            </w:pPr>
          </w:p>
        </w:tc>
      </w:tr>
      <w:tr w:rsidR="00836791" w14:paraId="29CB7AD1" w14:textId="77777777" w:rsidTr="00836791">
        <w:trPr>
          <w:trHeight w:val="567"/>
        </w:trPr>
        <w:tc>
          <w:tcPr>
            <w:tcW w:w="9062" w:type="dxa"/>
          </w:tcPr>
          <w:p w14:paraId="5DC507AD" w14:textId="77777777" w:rsidR="00836791" w:rsidRDefault="00836791" w:rsidP="00836791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Date, animateur(trice), nombre de participants (éventuel) :</w:t>
            </w:r>
          </w:p>
          <w:p w14:paraId="6AC45548" w14:textId="77777777" w:rsidR="00E10100" w:rsidRPr="0096341D" w:rsidRDefault="0096341D" w:rsidP="00E10100">
            <w:pPr>
              <w:pStyle w:val="Paragraphedeliste"/>
              <w:numPr>
                <w:ilvl w:val="0"/>
                <w:numId w:val="5"/>
              </w:numPr>
            </w:pPr>
            <w:r w:rsidRPr="0096341D">
              <w:t>18.06.2023 – J. Gaillard – 14 participants (Reportage photos)</w:t>
            </w:r>
          </w:p>
          <w:p w14:paraId="09089868" w14:textId="77777777" w:rsidR="00E10100" w:rsidRPr="00E10100" w:rsidRDefault="00E10100" w:rsidP="00E10100">
            <w:pPr>
              <w:rPr>
                <w:sz w:val="24"/>
                <w:szCs w:val="24"/>
              </w:rPr>
            </w:pPr>
          </w:p>
        </w:tc>
      </w:tr>
      <w:tr w:rsidR="00836791" w14:paraId="5FB4E9B7" w14:textId="77777777" w:rsidTr="00836791">
        <w:trPr>
          <w:trHeight w:val="567"/>
        </w:trPr>
        <w:tc>
          <w:tcPr>
            <w:tcW w:w="9062" w:type="dxa"/>
          </w:tcPr>
          <w:p w14:paraId="7E335DC4" w14:textId="77777777" w:rsidR="00836791" w:rsidRDefault="00866DB0" w:rsidP="004A4E11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 w:rsidR="00E52B42">
              <w:rPr>
                <w:b/>
                <w:sz w:val="24"/>
                <w:szCs w:val="24"/>
              </w:rPr>
              <w:t xml:space="preserve"> </w:t>
            </w:r>
          </w:p>
          <w:p w14:paraId="13A1311A" w14:textId="77777777" w:rsidR="00D05D7F" w:rsidRPr="0096341D" w:rsidRDefault="0096341D" w:rsidP="0096341D">
            <w:pPr>
              <w:pStyle w:val="Paragraphedeliste"/>
              <w:numPr>
                <w:ilvl w:val="0"/>
                <w:numId w:val="5"/>
              </w:numPr>
              <w:jc w:val="both"/>
            </w:pPr>
            <w:r w:rsidRPr="0096341D">
              <w:t>Une partie du parcours décrite sur un topo</w:t>
            </w:r>
            <w:r w:rsidR="009202A8">
              <w:t>-</w:t>
            </w:r>
            <w:r w:rsidRPr="0096341D">
              <w:t>guide des sentiers des Pyrénées audoises : Le Pic des Sarrasis</w:t>
            </w:r>
            <w:r>
              <w:t>. Y a été ajoutée la boucle passant par Belcaire</w:t>
            </w:r>
          </w:p>
          <w:p w14:paraId="29E56087" w14:textId="77777777" w:rsidR="009E0498" w:rsidRPr="009E0498" w:rsidRDefault="009E0498" w:rsidP="009E0498">
            <w:pPr>
              <w:rPr>
                <w:sz w:val="24"/>
                <w:szCs w:val="24"/>
              </w:rPr>
            </w:pPr>
          </w:p>
        </w:tc>
      </w:tr>
      <w:tr w:rsidR="00233651" w14:paraId="7339CF39" w14:textId="77777777" w:rsidTr="00836791">
        <w:trPr>
          <w:trHeight w:val="567"/>
        </w:trPr>
        <w:tc>
          <w:tcPr>
            <w:tcW w:w="9062" w:type="dxa"/>
          </w:tcPr>
          <w:p w14:paraId="3A77070B" w14:textId="77777777" w:rsidR="00233651" w:rsidRDefault="009A1419" w:rsidP="00866DB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Classification, </w:t>
            </w:r>
            <w:r w:rsidR="00AD3A07">
              <w:rPr>
                <w:b/>
                <w:sz w:val="24"/>
                <w:szCs w:val="24"/>
              </w:rPr>
              <w:t xml:space="preserve">temps de </w:t>
            </w:r>
            <w:r w:rsidR="00233651">
              <w:rPr>
                <w:b/>
                <w:sz w:val="24"/>
                <w:szCs w:val="24"/>
              </w:rPr>
              <w:t>parcours, dénivelé positif, distance</w:t>
            </w:r>
            <w:r w:rsidR="00AD3A07">
              <w:rPr>
                <w:b/>
                <w:sz w:val="24"/>
                <w:szCs w:val="24"/>
              </w:rPr>
              <w:t>, durée</w:t>
            </w:r>
            <w:r w:rsidR="00233651">
              <w:rPr>
                <w:b/>
                <w:sz w:val="24"/>
                <w:szCs w:val="24"/>
              </w:rPr>
              <w:t> :</w:t>
            </w:r>
          </w:p>
          <w:p w14:paraId="03560A9D" w14:textId="7F91FE25" w:rsidR="00E10100" w:rsidRPr="0096341D" w:rsidRDefault="0096341D" w:rsidP="00E10100">
            <w:pPr>
              <w:pStyle w:val="Paragraphedeliste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 w:rsidRPr="0096341D">
              <w:t xml:space="preserve">Randonneur – 6h30 – 750 m – 20 km </w:t>
            </w:r>
            <w:r w:rsidR="00D272D7">
              <w:t>–</w:t>
            </w:r>
            <w:r w:rsidRPr="0096341D">
              <w:t xml:space="preserve"> Journée</w:t>
            </w:r>
            <w:r w:rsidR="00D272D7">
              <w:t xml:space="preserve">   Indice d’effort :  80  Rouge</w:t>
            </w:r>
          </w:p>
          <w:p w14:paraId="16E1E5CE" w14:textId="77777777" w:rsidR="00E10100" w:rsidRPr="00E10100" w:rsidRDefault="00E10100" w:rsidP="00E10100">
            <w:pPr>
              <w:rPr>
                <w:b/>
                <w:sz w:val="24"/>
                <w:szCs w:val="24"/>
              </w:rPr>
            </w:pPr>
          </w:p>
        </w:tc>
      </w:tr>
      <w:tr w:rsidR="009A1419" w14:paraId="39CCBB61" w14:textId="77777777" w:rsidTr="00836791">
        <w:trPr>
          <w:trHeight w:val="567"/>
        </w:trPr>
        <w:tc>
          <w:tcPr>
            <w:tcW w:w="9062" w:type="dxa"/>
          </w:tcPr>
          <w:p w14:paraId="0BCFB12D" w14:textId="77777777" w:rsidR="009A1419" w:rsidRDefault="009A1419" w:rsidP="007B73CD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Balisage :</w:t>
            </w:r>
            <w:r w:rsidR="00E52B42">
              <w:rPr>
                <w:b/>
                <w:sz w:val="24"/>
                <w:szCs w:val="24"/>
              </w:rPr>
              <w:t xml:space="preserve"> </w:t>
            </w:r>
            <w:r w:rsidR="007B73CD" w:rsidRPr="007B73CD">
              <w:t>Jaune en bon état sur la partie décrite sur le topo</w:t>
            </w:r>
            <w:r w:rsidR="009202A8">
              <w:t>-</w:t>
            </w:r>
            <w:r w:rsidR="007B73CD" w:rsidRPr="007B73CD">
              <w:t>guide . Absence de balisage ou balisage très partiel ailleurs.</w:t>
            </w:r>
          </w:p>
        </w:tc>
      </w:tr>
      <w:tr w:rsidR="00836791" w14:paraId="0C3F2ADC" w14:textId="77777777" w:rsidTr="00836791">
        <w:trPr>
          <w:trHeight w:val="567"/>
        </w:trPr>
        <w:tc>
          <w:tcPr>
            <w:tcW w:w="9062" w:type="dxa"/>
          </w:tcPr>
          <w:p w14:paraId="7E3D3C45" w14:textId="77777777" w:rsidR="00866DB0" w:rsidRDefault="00866DB0" w:rsidP="00E52B4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 w:rsidR="00E52B42">
              <w:rPr>
                <w:b/>
                <w:sz w:val="24"/>
                <w:szCs w:val="24"/>
              </w:rPr>
              <w:t xml:space="preserve"> </w:t>
            </w:r>
          </w:p>
          <w:p w14:paraId="0E3E2093" w14:textId="77777777" w:rsidR="00AC3314" w:rsidRPr="009202A8" w:rsidRDefault="009202A8" w:rsidP="009202A8">
            <w:pPr>
              <w:pStyle w:val="Paragraphedeliste"/>
              <w:numPr>
                <w:ilvl w:val="0"/>
                <w:numId w:val="5"/>
              </w:numPr>
              <w:jc w:val="both"/>
            </w:pPr>
            <w:r w:rsidRPr="009202A8">
              <w:t>Point de départ situé à une heure de route de Varilhes</w:t>
            </w:r>
          </w:p>
          <w:p w14:paraId="00746479" w14:textId="77777777" w:rsidR="009E0498" w:rsidRPr="009E0498" w:rsidRDefault="009E0498" w:rsidP="009E0498">
            <w:pPr>
              <w:rPr>
                <w:sz w:val="24"/>
                <w:szCs w:val="24"/>
              </w:rPr>
            </w:pPr>
          </w:p>
        </w:tc>
      </w:tr>
      <w:tr w:rsidR="00836791" w14:paraId="563613BE" w14:textId="77777777" w:rsidTr="00836791">
        <w:trPr>
          <w:trHeight w:val="567"/>
        </w:trPr>
        <w:tc>
          <w:tcPr>
            <w:tcW w:w="9062" w:type="dxa"/>
          </w:tcPr>
          <w:p w14:paraId="6E5BF68A" w14:textId="77777777" w:rsidR="00836791" w:rsidRPr="00233651" w:rsidRDefault="0023365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14:paraId="590DEF73" w14:textId="77777777" w:rsidR="00233651" w:rsidRDefault="0096341D" w:rsidP="0096341D">
            <w:pPr>
              <w:pStyle w:val="Paragraphedelist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beaux villages de Roquefeuil et de Belcaire</w:t>
            </w:r>
          </w:p>
          <w:p w14:paraId="06A7F2CF" w14:textId="77777777" w:rsidR="0096341D" w:rsidRDefault="0096341D" w:rsidP="0096341D">
            <w:pPr>
              <w:pStyle w:val="Paragraphedelist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panoramas depuis le Sarrat de Maljournal, le pic du Midi (Table d’orientation) et le Pic des Sarrasis</w:t>
            </w:r>
          </w:p>
          <w:p w14:paraId="741AB57B" w14:textId="77777777" w:rsidR="0096341D" w:rsidRDefault="0096341D" w:rsidP="0096341D">
            <w:pPr>
              <w:pStyle w:val="Paragraphedelist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7B73CD">
              <w:rPr>
                <w:sz w:val="24"/>
                <w:szCs w:val="24"/>
              </w:rPr>
              <w:t>Le lac de Belcaire (Choisi pour la pause méridienne)</w:t>
            </w:r>
          </w:p>
          <w:p w14:paraId="3FB1180F" w14:textId="77777777" w:rsidR="007B73CD" w:rsidRPr="0096341D" w:rsidRDefault="007B73CD" w:rsidP="0096341D">
            <w:pPr>
              <w:pStyle w:val="Paragraphedelist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Une borne royale (</w:t>
            </w:r>
            <w:r>
              <w:rPr>
                <w:rFonts w:cstheme="minorHAnsi"/>
                <w:sz w:val="24"/>
                <w:szCs w:val="24"/>
              </w:rPr>
              <w:t>À</w:t>
            </w:r>
            <w:r>
              <w:rPr>
                <w:sz w:val="24"/>
                <w:szCs w:val="24"/>
              </w:rPr>
              <w:t xml:space="preserve"> rechercher dans le secteur du Dressadou de la Cargue)</w:t>
            </w:r>
          </w:p>
          <w:p w14:paraId="07F4D257" w14:textId="77777777" w:rsidR="009E0498" w:rsidRPr="009E0498" w:rsidRDefault="009E0498" w:rsidP="009E0498">
            <w:pPr>
              <w:rPr>
                <w:sz w:val="24"/>
                <w:szCs w:val="24"/>
              </w:rPr>
            </w:pPr>
          </w:p>
        </w:tc>
      </w:tr>
      <w:tr w:rsidR="00836791" w14:paraId="3A73B96E" w14:textId="77777777" w:rsidTr="00836791">
        <w:trPr>
          <w:trHeight w:val="567"/>
        </w:trPr>
        <w:tc>
          <w:tcPr>
            <w:tcW w:w="9062" w:type="dxa"/>
          </w:tcPr>
          <w:p w14:paraId="73A04C71" w14:textId="77777777" w:rsidR="00836791" w:rsidRPr="00233651" w:rsidRDefault="0023365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893879">
              <w:rPr>
                <w:b/>
                <w:sz w:val="24"/>
                <w:szCs w:val="24"/>
              </w:rPr>
              <w:t xml:space="preserve"> </w:t>
            </w:r>
            <w:r w:rsidR="00893879" w:rsidRPr="00893879">
              <w:t xml:space="preserve">Oui </w:t>
            </w:r>
          </w:p>
          <w:p w14:paraId="67A184E2" w14:textId="77777777" w:rsidR="00233651" w:rsidRPr="00893879" w:rsidRDefault="00233651" w:rsidP="00893879">
            <w:pPr>
              <w:ind w:left="360"/>
              <w:rPr>
                <w:sz w:val="24"/>
                <w:szCs w:val="24"/>
              </w:rPr>
            </w:pPr>
          </w:p>
        </w:tc>
      </w:tr>
      <w:tr w:rsidR="00836791" w14:paraId="2E0F43CE" w14:textId="77777777" w:rsidTr="00836791">
        <w:trPr>
          <w:trHeight w:val="567"/>
        </w:trPr>
        <w:tc>
          <w:tcPr>
            <w:tcW w:w="9062" w:type="dxa"/>
          </w:tcPr>
          <w:p w14:paraId="049D76F3" w14:textId="77777777" w:rsidR="009E0498" w:rsidRDefault="00233651" w:rsidP="009E0498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 w:rsidR="004A4E11">
              <w:rPr>
                <w:b/>
                <w:sz w:val="24"/>
                <w:szCs w:val="24"/>
              </w:rPr>
              <w:t xml:space="preserve"> </w:t>
            </w:r>
            <w:r w:rsidR="007B73CD" w:rsidRPr="007B73CD">
              <w:t>59 km</w:t>
            </w:r>
            <w:r w:rsidR="007B73CD">
              <w:t xml:space="preserve"> – 6 €</w:t>
            </w:r>
          </w:p>
          <w:p w14:paraId="27E8EE6B" w14:textId="77777777" w:rsidR="009E0498" w:rsidRPr="009E0498" w:rsidRDefault="009E0498" w:rsidP="009E0498">
            <w:pPr>
              <w:rPr>
                <w:sz w:val="24"/>
                <w:szCs w:val="24"/>
              </w:rPr>
            </w:pPr>
          </w:p>
        </w:tc>
      </w:tr>
      <w:tr w:rsidR="00836791" w14:paraId="107D28CB" w14:textId="77777777" w:rsidTr="00836791">
        <w:trPr>
          <w:trHeight w:val="567"/>
        </w:trPr>
        <w:tc>
          <w:tcPr>
            <w:tcW w:w="9062" w:type="dxa"/>
          </w:tcPr>
          <w:p w14:paraId="1AA913E0" w14:textId="77777777" w:rsidR="00836791" w:rsidRDefault="009E049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 w:rsidR="00814695">
              <w:rPr>
                <w:b/>
                <w:sz w:val="24"/>
                <w:szCs w:val="24"/>
              </w:rPr>
              <w:t xml:space="preserve"> </w:t>
            </w:r>
          </w:p>
          <w:p w14:paraId="636C2A47" w14:textId="77777777" w:rsidR="00D05D7F" w:rsidRDefault="007B73CD" w:rsidP="007B73CD">
            <w:pPr>
              <w:pStyle w:val="Paragraphedeliste"/>
              <w:numPr>
                <w:ilvl w:val="0"/>
                <w:numId w:val="5"/>
              </w:numPr>
              <w:jc w:val="both"/>
              <w:rPr>
                <w:b/>
                <w:sz w:val="24"/>
                <w:szCs w:val="24"/>
              </w:rPr>
            </w:pPr>
            <w:r w:rsidRPr="007B73CD">
              <w:t>Du kilomètre 10,3 (Au moment où on quitte le chemin conduisant à l’antenne du Bouychet) au kilomètre 11,2, descente en très forte pente sur un étroit sentier cheminant sous un couvert forestier épais. Balisage très épars. Point de départ peu évident : Il faut prendre l’étroit sentier qui plonge immédiatement à gauche</w:t>
            </w:r>
            <w:r>
              <w:rPr>
                <w:b/>
                <w:sz w:val="24"/>
                <w:szCs w:val="24"/>
              </w:rPr>
              <w:t>.</w:t>
            </w:r>
          </w:p>
          <w:p w14:paraId="479EBE95" w14:textId="77777777" w:rsidR="007B73CD" w:rsidRDefault="007B73CD" w:rsidP="007B73CD">
            <w:pPr>
              <w:pStyle w:val="Paragraphedeliste"/>
              <w:numPr>
                <w:ilvl w:val="0"/>
                <w:numId w:val="5"/>
              </w:numPr>
              <w:jc w:val="both"/>
            </w:pPr>
            <w:r w:rsidRPr="009202A8">
              <w:t xml:space="preserve">Pour les participants </w:t>
            </w:r>
            <w:r w:rsidRPr="009202A8">
              <w:rPr>
                <w:rFonts w:cstheme="minorHAnsi"/>
              </w:rPr>
              <w:t>"</w:t>
            </w:r>
            <w:r w:rsidRPr="009202A8">
              <w:t>fatigués</w:t>
            </w:r>
            <w:r w:rsidRPr="009202A8">
              <w:rPr>
                <w:rFonts w:ascii="Calibri" w:hAnsi="Calibri" w:cs="Calibri"/>
              </w:rPr>
              <w:t>"</w:t>
            </w:r>
            <w:r w:rsidRPr="009202A8">
              <w:t>, possibilité de re</w:t>
            </w:r>
            <w:r w:rsidR="009202A8">
              <w:t>ven</w:t>
            </w:r>
            <w:r w:rsidRPr="009202A8">
              <w:t xml:space="preserve">ir au point de départ </w:t>
            </w:r>
            <w:r w:rsidR="009202A8" w:rsidRPr="009202A8">
              <w:t>sans passer par le col et le pic des Sarrasis (Parcours réduit de 3 km, dénivelé positif de 160 mètres.</w:t>
            </w:r>
          </w:p>
          <w:p w14:paraId="30023D56" w14:textId="77777777" w:rsidR="00D05D7F" w:rsidRPr="009202A8" w:rsidRDefault="009202A8" w:rsidP="009202A8">
            <w:pPr>
              <w:pStyle w:val="Paragraphedeliste"/>
              <w:numPr>
                <w:ilvl w:val="0"/>
                <w:numId w:val="5"/>
              </w:numPr>
              <w:jc w:val="both"/>
              <w:rPr>
                <w:b/>
                <w:sz w:val="24"/>
                <w:szCs w:val="24"/>
              </w:rPr>
            </w:pPr>
            <w:r>
              <w:t>Plusieurs variantes possibles.</w:t>
            </w:r>
          </w:p>
          <w:p w14:paraId="60F7D299" w14:textId="77777777" w:rsidR="009E0498" w:rsidRDefault="009E0498">
            <w:pPr>
              <w:rPr>
                <w:sz w:val="24"/>
                <w:szCs w:val="24"/>
              </w:rPr>
            </w:pPr>
          </w:p>
          <w:p w14:paraId="1E5726EE" w14:textId="77777777" w:rsidR="009E0498" w:rsidRPr="00836791" w:rsidRDefault="009E0498">
            <w:pPr>
              <w:rPr>
                <w:sz w:val="24"/>
                <w:szCs w:val="24"/>
              </w:rPr>
            </w:pPr>
          </w:p>
        </w:tc>
      </w:tr>
    </w:tbl>
    <w:p w14:paraId="2C92AD4B" w14:textId="77777777" w:rsidR="00893879" w:rsidRPr="00893879" w:rsidRDefault="00893879" w:rsidP="00893879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14:paraId="120EDCE8" w14:textId="77777777" w:rsidR="00FF2AF5" w:rsidRDefault="00AC31EC">
      <w:r>
        <w:t xml:space="preserve">Date de la dernière mise à jour : </w:t>
      </w:r>
      <w:r w:rsidR="0096341D" w:rsidRPr="007B73CD">
        <w:rPr>
          <w:b/>
        </w:rPr>
        <w:t>2</w:t>
      </w:r>
      <w:r w:rsidR="007B73CD" w:rsidRPr="007B73CD">
        <w:rPr>
          <w:b/>
        </w:rPr>
        <w:t>1</w:t>
      </w:r>
      <w:r w:rsidR="0096341D" w:rsidRPr="007B73CD">
        <w:rPr>
          <w:b/>
        </w:rPr>
        <w:t xml:space="preserve"> juin 2023</w:t>
      </w:r>
    </w:p>
    <w:p w14:paraId="5F3D6EC5" w14:textId="77777777" w:rsidR="00FF2AF5" w:rsidRPr="00FF2AF5" w:rsidRDefault="00FF2AF5" w:rsidP="00FF2AF5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14:paraId="52CF6823" w14:textId="77777777" w:rsidR="00FF2AF5" w:rsidRDefault="00FF2AF5"/>
    <w:p w14:paraId="79DAE81E" w14:textId="723FE530" w:rsidR="0096341D" w:rsidRDefault="0096341D"/>
    <w:p w14:paraId="5E07CC32" w14:textId="5782D4C8" w:rsidR="009202A8" w:rsidRDefault="00A65F69">
      <w:r>
        <w:rPr>
          <w:noProof/>
        </w:rPr>
        <w:drawing>
          <wp:inline distT="0" distB="0" distL="0" distR="0" wp14:anchorId="2332088F" wp14:editId="1655DADC">
            <wp:extent cx="5760720" cy="4017645"/>
            <wp:effectExtent l="0" t="0" r="0" b="1905"/>
            <wp:docPr id="15324182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18264" name="Image 153241826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9D658" wp14:editId="22E7D6A5">
            <wp:extent cx="5760720" cy="1972945"/>
            <wp:effectExtent l="0" t="0" r="0" b="8255"/>
            <wp:docPr id="36332518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25189" name="Image 36332518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17965" w14:textId="77777777" w:rsidR="009202A8" w:rsidRDefault="009202A8"/>
    <w:p w14:paraId="410B12B9" w14:textId="77777777" w:rsidR="009202A8" w:rsidRDefault="009202A8" w:rsidP="009202A8">
      <w:pPr>
        <w:jc w:val="center"/>
      </w:pPr>
      <w:r>
        <w:rPr>
          <w:noProof/>
          <w:lang w:eastAsia="fr-FR"/>
        </w:rPr>
        <w:drawing>
          <wp:inline distT="0" distB="0" distL="0" distR="0" wp14:anchorId="538028C3" wp14:editId="76A8B2CE">
            <wp:extent cx="4273550" cy="320657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7549" cy="32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26EF" w14:textId="77777777" w:rsidR="009202A8" w:rsidRPr="009202A8" w:rsidRDefault="009202A8" w:rsidP="009202A8">
      <w:pPr>
        <w:jc w:val="center"/>
        <w:rPr>
          <w:i/>
          <w:sz w:val="18"/>
          <w:szCs w:val="18"/>
        </w:rPr>
      </w:pPr>
      <w:r w:rsidRPr="009202A8">
        <w:rPr>
          <w:i/>
          <w:sz w:val="18"/>
          <w:szCs w:val="18"/>
        </w:rPr>
        <w:t>Juin 2023 : Pause au Pic du Midi et sa table d’orientation</w:t>
      </w:r>
    </w:p>
    <w:sectPr w:rsidR="009202A8" w:rsidRPr="00920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72AB"/>
    <w:multiLevelType w:val="hybridMultilevel"/>
    <w:tmpl w:val="D486B1C4"/>
    <w:lvl w:ilvl="0" w:tplc="E95605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06DBC"/>
    <w:multiLevelType w:val="hybridMultilevel"/>
    <w:tmpl w:val="623067C8"/>
    <w:lvl w:ilvl="0" w:tplc="0CF8D1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A33B4"/>
    <w:multiLevelType w:val="hybridMultilevel"/>
    <w:tmpl w:val="B284EE0A"/>
    <w:lvl w:ilvl="0" w:tplc="6C927B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C5FF6"/>
    <w:multiLevelType w:val="hybridMultilevel"/>
    <w:tmpl w:val="528407F6"/>
    <w:lvl w:ilvl="0" w:tplc="30C432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0552632">
    <w:abstractNumId w:val="4"/>
  </w:num>
  <w:num w:numId="2" w16cid:durableId="1208184593">
    <w:abstractNumId w:val="2"/>
  </w:num>
  <w:num w:numId="3" w16cid:durableId="579369208">
    <w:abstractNumId w:val="3"/>
  </w:num>
  <w:num w:numId="4" w16cid:durableId="741367088">
    <w:abstractNumId w:val="1"/>
  </w:num>
  <w:num w:numId="5" w16cid:durableId="2010015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791"/>
    <w:rsid w:val="001C11C8"/>
    <w:rsid w:val="00233651"/>
    <w:rsid w:val="00341766"/>
    <w:rsid w:val="00473721"/>
    <w:rsid w:val="004A4E11"/>
    <w:rsid w:val="006C6587"/>
    <w:rsid w:val="007B73CD"/>
    <w:rsid w:val="00814695"/>
    <w:rsid w:val="00836791"/>
    <w:rsid w:val="00866DB0"/>
    <w:rsid w:val="00872DB0"/>
    <w:rsid w:val="00893879"/>
    <w:rsid w:val="009202A8"/>
    <w:rsid w:val="0096341D"/>
    <w:rsid w:val="00966BCE"/>
    <w:rsid w:val="009A1419"/>
    <w:rsid w:val="009E0498"/>
    <w:rsid w:val="00A65F69"/>
    <w:rsid w:val="00AC31EC"/>
    <w:rsid w:val="00AC3314"/>
    <w:rsid w:val="00AD3A07"/>
    <w:rsid w:val="00B971B6"/>
    <w:rsid w:val="00BC3224"/>
    <w:rsid w:val="00C41040"/>
    <w:rsid w:val="00D05D7F"/>
    <w:rsid w:val="00D272D7"/>
    <w:rsid w:val="00E10100"/>
    <w:rsid w:val="00E52B42"/>
    <w:rsid w:val="00FF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BA648"/>
  <w15:chartTrackingRefBased/>
  <w15:docId w15:val="{0D05DE62-87D2-4836-9B77-A70CFA879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36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36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340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Michel MORVAN</cp:lastModifiedBy>
  <cp:revision>5</cp:revision>
  <cp:lastPrinted>2018-04-08T19:28:00Z</cp:lastPrinted>
  <dcterms:created xsi:type="dcterms:W3CDTF">2023-06-21T20:26:00Z</dcterms:created>
  <dcterms:modified xsi:type="dcterms:W3CDTF">2023-06-22T14:08:00Z</dcterms:modified>
</cp:coreProperties>
</file>